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93D" w:rsidRDefault="00A427C7" w:rsidP="0041193D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n-US"/>
        </w:rPr>
      </w:pPr>
      <w:r>
        <w:rPr>
          <w:rFonts w:ascii="Monotype Corsiva" w:hAnsi="Monotype Corsiva"/>
          <w:b/>
          <w:noProof/>
          <w:color w:val="365F91" w:themeColor="accent1" w:themeShade="BF"/>
          <w:sz w:val="56"/>
          <w:szCs w:val="5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3537585</wp:posOffset>
            </wp:positionH>
            <wp:positionV relativeFrom="paragraph">
              <wp:posOffset>-51435</wp:posOffset>
            </wp:positionV>
            <wp:extent cx="2857500" cy="2857500"/>
            <wp:effectExtent l="19050" t="0" r="0" b="0"/>
            <wp:wrapSquare wrapText="bothSides"/>
            <wp:docPr id="1" name="Рисунок 6" descr="Catedral de Isa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tedral de Isaac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193D" w:rsidRPr="00AC417A">
        <w:rPr>
          <w:rFonts w:ascii="Monotype Corsiva" w:hAnsi="Monotype Corsiva"/>
          <w:b/>
          <w:color w:val="365F91" w:themeColor="accent1" w:themeShade="BF"/>
          <w:sz w:val="56"/>
          <w:szCs w:val="56"/>
          <w:lang w:val="en-US"/>
        </w:rPr>
        <w:t>City tour</w:t>
      </w:r>
    </w:p>
    <w:p w:rsidR="0041193D" w:rsidRPr="00281D87" w:rsidRDefault="0041193D" w:rsidP="0041193D">
      <w:pPr>
        <w:pStyle w:val="Sinespaciado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Duración</w:t>
      </w:r>
      <w:r w:rsidR="006B1C0A">
        <w:rPr>
          <w:sz w:val="28"/>
          <w:szCs w:val="28"/>
          <w:lang w:val="es-ES"/>
        </w:rPr>
        <w:t>: 4</w:t>
      </w:r>
      <w:r w:rsidRPr="002B23C4">
        <w:rPr>
          <w:sz w:val="28"/>
          <w:szCs w:val="28"/>
          <w:lang w:val="es-ES"/>
        </w:rPr>
        <w:t xml:space="preserve"> Horas</w:t>
      </w:r>
    </w:p>
    <w:p w:rsidR="0041193D" w:rsidRPr="004919CD" w:rsidRDefault="0041193D" w:rsidP="0041193D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 xml:space="preserve">Paseo panorámico </w:t>
      </w:r>
      <w:proofErr w:type="spellStart"/>
      <w:r w:rsidRPr="004919CD">
        <w:rPr>
          <w:sz w:val="28"/>
          <w:szCs w:val="28"/>
          <w:lang w:val="es-ES"/>
        </w:rPr>
        <w:t>рог</w:t>
      </w:r>
      <w:proofErr w:type="spellEnd"/>
      <w:r w:rsidRPr="004919CD">
        <w:rPr>
          <w:sz w:val="28"/>
          <w:szCs w:val="28"/>
          <w:lang w:val="es-ES"/>
        </w:rPr>
        <w:t xml:space="preserve"> el centr</w:t>
      </w:r>
      <w:r>
        <w:rPr>
          <w:sz w:val="28"/>
          <w:szCs w:val="28"/>
          <w:lang w:val="es-ES"/>
        </w:rPr>
        <w:t>o</w:t>
      </w:r>
      <w:r w:rsidRPr="004919CD">
        <w:rPr>
          <w:sz w:val="28"/>
          <w:szCs w:val="28"/>
          <w:lang w:val="es-ES"/>
        </w:rPr>
        <w:t xml:space="preserve"> histórico</w:t>
      </w:r>
      <w:r>
        <w:rPr>
          <w:sz w:val="28"/>
          <w:szCs w:val="28"/>
          <w:lang w:val="es-ES"/>
        </w:rPr>
        <w:t xml:space="preserve"> en </w:t>
      </w:r>
      <w:r w:rsidRPr="004919CD">
        <w:rPr>
          <w:sz w:val="28"/>
          <w:szCs w:val="28"/>
          <w:lang w:val="es-ES"/>
        </w:rPr>
        <w:t xml:space="preserve"> auto</w:t>
      </w:r>
      <w:r>
        <w:rPr>
          <w:sz w:val="28"/>
          <w:szCs w:val="28"/>
          <w:lang w:val="es-ES"/>
        </w:rPr>
        <w:t xml:space="preserve"> particular</w:t>
      </w:r>
    </w:p>
    <w:p w:rsidR="0041193D" w:rsidRPr="004919CD" w:rsidRDefault="0041193D" w:rsidP="0041193D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Fortaleza Pedro у Pablo (Ingreso)</w:t>
      </w:r>
    </w:p>
    <w:p w:rsidR="0041193D" w:rsidRPr="004919CD" w:rsidRDefault="0041193D" w:rsidP="0041193D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Panteón De Los Zares (Ingreso)</w:t>
      </w:r>
    </w:p>
    <w:p w:rsidR="0041193D" w:rsidRPr="004919CD" w:rsidRDefault="0041193D" w:rsidP="0041193D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Almuerzo (opcional) -comida típica rusa</w:t>
      </w:r>
    </w:p>
    <w:p w:rsidR="0041193D" w:rsidRPr="004919CD" w:rsidRDefault="0041193D" w:rsidP="0041193D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La Iglesia del Salvador sob</w:t>
      </w:r>
      <w:r w:rsidR="006B1C0A">
        <w:rPr>
          <w:sz w:val="28"/>
          <w:szCs w:val="28"/>
          <w:lang w:val="es-ES"/>
        </w:rPr>
        <w:t>re la Sangre Derramada</w:t>
      </w:r>
    </w:p>
    <w:p w:rsidR="0041193D" w:rsidRPr="004919CD" w:rsidRDefault="0041193D" w:rsidP="0041193D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 xml:space="preserve">Catedral de </w:t>
      </w:r>
      <w:r w:rsidR="006B1C0A">
        <w:rPr>
          <w:sz w:val="28"/>
          <w:szCs w:val="28"/>
          <w:lang w:val="es-ES"/>
        </w:rPr>
        <w:t>Nuestra Señora de Kazán</w:t>
      </w:r>
    </w:p>
    <w:p w:rsidR="0041193D" w:rsidRPr="004919CD" w:rsidRDefault="006B1C0A" w:rsidP="0041193D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Catedral de San Isaac </w:t>
      </w:r>
    </w:p>
    <w:p w:rsidR="0041193D" w:rsidRPr="004919CD" w:rsidRDefault="0041193D" w:rsidP="0041193D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Columnata de la Catedral de San Isaac</w:t>
      </w:r>
    </w:p>
    <w:p w:rsidR="00CB664C" w:rsidRPr="002B23C4" w:rsidRDefault="00CB664C" w:rsidP="00CB664C">
      <w:pPr>
        <w:pStyle w:val="Sinespaciado"/>
        <w:rPr>
          <w:b/>
          <w:sz w:val="28"/>
          <w:szCs w:val="28"/>
          <w:lang w:val="es-ES"/>
        </w:rPr>
      </w:pPr>
    </w:p>
    <w:tbl>
      <w:tblPr>
        <w:tblW w:w="6900" w:type="dxa"/>
        <w:jc w:val="center"/>
        <w:tblInd w:w="93" w:type="dxa"/>
        <w:tblLook w:val="04A0" w:firstRow="1" w:lastRow="0" w:firstColumn="1" w:lastColumn="0" w:noHBand="0" w:noVBand="1"/>
      </w:tblPr>
      <w:tblGrid>
        <w:gridCol w:w="1600"/>
        <w:gridCol w:w="1600"/>
        <w:gridCol w:w="1840"/>
        <w:gridCol w:w="1860"/>
      </w:tblGrid>
      <w:tr w:rsidR="006B1C0A" w:rsidRPr="000878D6" w:rsidTr="006B1C0A">
        <w:trPr>
          <w:trHeight w:val="593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6B1C0A" w:rsidRPr="00517F6F" w:rsidRDefault="006B1C0A" w:rsidP="00517F6F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2 -3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6B1C0A" w:rsidRPr="000878D6" w:rsidRDefault="006B1C0A" w:rsidP="00CB664C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4 - 9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6B1C0A" w:rsidRPr="000878D6" w:rsidRDefault="006B1C0A" w:rsidP="00CB664C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10 -15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6B1C0A" w:rsidRPr="000878D6" w:rsidRDefault="006B1C0A" w:rsidP="00CB664C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16 -20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</w:tr>
      <w:tr w:rsidR="006B1C0A" w:rsidRPr="000878D6" w:rsidTr="006B1C0A">
        <w:trPr>
          <w:trHeight w:val="73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0A" w:rsidRPr="00517F6F" w:rsidRDefault="006B1C0A" w:rsidP="004119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147$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0A" w:rsidRPr="0041193D" w:rsidRDefault="006B1C0A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118$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0A" w:rsidRPr="0041193D" w:rsidRDefault="006B1C0A" w:rsidP="004119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90$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0A" w:rsidRPr="00517F6F" w:rsidRDefault="006B1C0A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79$</w:t>
            </w:r>
          </w:p>
        </w:tc>
      </w:tr>
    </w:tbl>
    <w:p w:rsidR="00CB664C" w:rsidRPr="00517F6F" w:rsidRDefault="00517F6F" w:rsidP="00517F6F">
      <w:pPr>
        <w:pStyle w:val="Sinespaciado"/>
        <w:jc w:val="center"/>
        <w:rPr>
          <w:rFonts w:ascii="Comic Sans MS" w:hAnsi="Comic Sans MS"/>
          <w:b/>
          <w:sz w:val="28"/>
          <w:szCs w:val="28"/>
          <w:lang w:val="es-ES"/>
        </w:rPr>
      </w:pPr>
      <w:r w:rsidRPr="00517F6F">
        <w:rPr>
          <w:rFonts w:ascii="Comic Sans MS" w:hAnsi="Comic Sans MS"/>
          <w:b/>
          <w:sz w:val="28"/>
          <w:szCs w:val="28"/>
          <w:lang w:val="es-ES"/>
        </w:rPr>
        <w:t>Precio por persona</w:t>
      </w:r>
    </w:p>
    <w:p w:rsidR="00EF1450" w:rsidRDefault="00EF1450" w:rsidP="00B07492">
      <w:pPr>
        <w:pStyle w:val="Sinespaciado"/>
        <w:rPr>
          <w:sz w:val="28"/>
          <w:szCs w:val="28"/>
          <w:lang w:val="es-ES"/>
        </w:rPr>
      </w:pPr>
    </w:p>
    <w:p w:rsidR="00B65CF3" w:rsidRPr="00B65CF3" w:rsidRDefault="00B65CF3" w:rsidP="00B65CF3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  <w:r>
        <w:rPr>
          <w:rFonts w:ascii="Monotype Corsiva" w:hAnsi="Monotype Corsiva"/>
          <w:b/>
          <w:noProof/>
          <w:color w:val="365F91" w:themeColor="accent1" w:themeShade="BF"/>
          <w:sz w:val="56"/>
          <w:szCs w:val="56"/>
        </w:rPr>
        <w:drawing>
          <wp:anchor distT="0" distB="0" distL="114300" distR="114300" simplePos="0" relativeHeight="251669504" behindDoc="0" locked="0" layoutInCell="1" allowOverlap="1" wp14:anchorId="603D841A" wp14:editId="3301CC03">
            <wp:simplePos x="0" y="0"/>
            <wp:positionH relativeFrom="column">
              <wp:posOffset>3537585</wp:posOffset>
            </wp:positionH>
            <wp:positionV relativeFrom="paragraph">
              <wp:posOffset>-51435</wp:posOffset>
            </wp:positionV>
            <wp:extent cx="2857500" cy="2857500"/>
            <wp:effectExtent l="19050" t="0" r="0" b="0"/>
            <wp:wrapSquare wrapText="bothSides"/>
            <wp:docPr id="7" name="Рисунок 6" descr="Catedral de Isa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tedral de Isaac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5CF3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 xml:space="preserve">City </w:t>
      </w:r>
      <w:r w:rsidRPr="00B65CF3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 xml:space="preserve"> </w:t>
      </w:r>
      <w:r w:rsidRPr="00B65CF3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tour</w:t>
      </w:r>
      <w:r w:rsidRPr="00B65CF3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 xml:space="preserve">  intensivo</w:t>
      </w:r>
    </w:p>
    <w:p w:rsidR="00B65CF3" w:rsidRPr="00281D87" w:rsidRDefault="00B65CF3" w:rsidP="00B65CF3">
      <w:pPr>
        <w:pStyle w:val="Sinespaciado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Duración</w:t>
      </w:r>
      <w:r>
        <w:rPr>
          <w:sz w:val="28"/>
          <w:szCs w:val="28"/>
          <w:lang w:val="es-ES"/>
        </w:rPr>
        <w:t xml:space="preserve">: </w:t>
      </w:r>
      <w:r>
        <w:rPr>
          <w:sz w:val="28"/>
          <w:szCs w:val="28"/>
          <w:lang w:val="es-ES"/>
        </w:rPr>
        <w:t>8</w:t>
      </w:r>
      <w:r w:rsidRPr="002B23C4">
        <w:rPr>
          <w:sz w:val="28"/>
          <w:szCs w:val="28"/>
          <w:lang w:val="es-ES"/>
        </w:rPr>
        <w:t xml:space="preserve"> Horas</w:t>
      </w:r>
    </w:p>
    <w:p w:rsidR="00B65CF3" w:rsidRPr="004919CD" w:rsidRDefault="00B65CF3" w:rsidP="00B65CF3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 xml:space="preserve">Paseo panorámico </w:t>
      </w:r>
      <w:proofErr w:type="spellStart"/>
      <w:r w:rsidRPr="004919CD">
        <w:rPr>
          <w:sz w:val="28"/>
          <w:szCs w:val="28"/>
          <w:lang w:val="es-ES"/>
        </w:rPr>
        <w:t>рог</w:t>
      </w:r>
      <w:proofErr w:type="spellEnd"/>
      <w:r w:rsidRPr="004919CD">
        <w:rPr>
          <w:sz w:val="28"/>
          <w:szCs w:val="28"/>
          <w:lang w:val="es-ES"/>
        </w:rPr>
        <w:t xml:space="preserve"> el centr</w:t>
      </w:r>
      <w:r>
        <w:rPr>
          <w:sz w:val="28"/>
          <w:szCs w:val="28"/>
          <w:lang w:val="es-ES"/>
        </w:rPr>
        <w:t>o</w:t>
      </w:r>
      <w:r w:rsidRPr="004919CD">
        <w:rPr>
          <w:sz w:val="28"/>
          <w:szCs w:val="28"/>
          <w:lang w:val="es-ES"/>
        </w:rPr>
        <w:t xml:space="preserve"> histórico</w:t>
      </w:r>
      <w:r>
        <w:rPr>
          <w:sz w:val="28"/>
          <w:szCs w:val="28"/>
          <w:lang w:val="es-ES"/>
        </w:rPr>
        <w:t xml:space="preserve"> en </w:t>
      </w:r>
      <w:r w:rsidRPr="004919CD">
        <w:rPr>
          <w:sz w:val="28"/>
          <w:szCs w:val="28"/>
          <w:lang w:val="es-ES"/>
        </w:rPr>
        <w:t xml:space="preserve"> auto</w:t>
      </w:r>
      <w:r>
        <w:rPr>
          <w:sz w:val="28"/>
          <w:szCs w:val="28"/>
          <w:lang w:val="es-ES"/>
        </w:rPr>
        <w:t xml:space="preserve"> particular</w:t>
      </w:r>
    </w:p>
    <w:p w:rsidR="00B65CF3" w:rsidRPr="004919CD" w:rsidRDefault="00B65CF3" w:rsidP="00B65CF3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Fortaleza Pedro у Pablo (Ingreso)</w:t>
      </w:r>
    </w:p>
    <w:p w:rsidR="00B65CF3" w:rsidRPr="004919CD" w:rsidRDefault="00B65CF3" w:rsidP="00B65CF3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Panteón De Los Zares (Ingreso)</w:t>
      </w:r>
    </w:p>
    <w:p w:rsidR="00B65CF3" w:rsidRPr="004919CD" w:rsidRDefault="00B65CF3" w:rsidP="00B65CF3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Almuerzo (opcional) -comida típica rusa</w:t>
      </w:r>
    </w:p>
    <w:p w:rsidR="00B65CF3" w:rsidRPr="004919CD" w:rsidRDefault="00B65CF3" w:rsidP="00B65CF3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La Iglesia del Salvador sob</w:t>
      </w:r>
      <w:r>
        <w:rPr>
          <w:sz w:val="28"/>
          <w:szCs w:val="28"/>
          <w:lang w:val="es-ES"/>
        </w:rPr>
        <w:t>re la Sangre Derramada</w:t>
      </w:r>
    </w:p>
    <w:p w:rsidR="00B65CF3" w:rsidRPr="004919CD" w:rsidRDefault="00B65CF3" w:rsidP="00B65CF3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 xml:space="preserve">Catedral de </w:t>
      </w:r>
      <w:r>
        <w:rPr>
          <w:sz w:val="28"/>
          <w:szCs w:val="28"/>
          <w:lang w:val="es-ES"/>
        </w:rPr>
        <w:t>Nuestra Señora de Kazán</w:t>
      </w:r>
    </w:p>
    <w:p w:rsidR="00B65CF3" w:rsidRPr="004919CD" w:rsidRDefault="00B65CF3" w:rsidP="00B65CF3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Catedral de San Isaac </w:t>
      </w:r>
    </w:p>
    <w:p w:rsidR="00B65CF3" w:rsidRDefault="00B65CF3" w:rsidP="00B65CF3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Columnata de la Catedral de San Isaac</w:t>
      </w:r>
    </w:p>
    <w:p w:rsidR="00B65CF3" w:rsidRPr="00A427C7" w:rsidRDefault="00B65CF3" w:rsidP="00B65CF3">
      <w:pPr>
        <w:pStyle w:val="Sinespaciado"/>
        <w:numPr>
          <w:ilvl w:val="0"/>
          <w:numId w:val="27"/>
        </w:numPr>
        <w:rPr>
          <w:sz w:val="28"/>
          <w:szCs w:val="28"/>
          <w:lang w:val="es-ES"/>
        </w:rPr>
      </w:pPr>
      <w:r w:rsidRPr="00A427C7">
        <w:rPr>
          <w:sz w:val="28"/>
          <w:szCs w:val="28"/>
          <w:lang w:val="es-ES"/>
        </w:rPr>
        <w:t xml:space="preserve">Museo </w:t>
      </w:r>
      <w:proofErr w:type="spellStart"/>
      <w:r w:rsidRPr="00A427C7">
        <w:rPr>
          <w:sz w:val="28"/>
          <w:szCs w:val="28"/>
          <w:lang w:val="es-ES"/>
        </w:rPr>
        <w:t>Hermitage</w:t>
      </w:r>
      <w:proofErr w:type="spellEnd"/>
      <w:r w:rsidRPr="00A427C7">
        <w:rPr>
          <w:sz w:val="28"/>
          <w:szCs w:val="28"/>
          <w:lang w:val="es-ES"/>
        </w:rPr>
        <w:t xml:space="preserve"> (INGRESO)</w:t>
      </w:r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Escalera del </w:t>
      </w:r>
      <w:proofErr w:type="spellStart"/>
      <w:r w:rsidRPr="00281D87">
        <w:rPr>
          <w:sz w:val="28"/>
          <w:szCs w:val="28"/>
          <w:lang w:val="es-ES"/>
        </w:rPr>
        <w:t>Jordan</w:t>
      </w:r>
      <w:proofErr w:type="spellEnd"/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Sala de los Mariscales  </w:t>
      </w:r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Sala de Pedro el grande  </w:t>
      </w:r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proofErr w:type="spellStart"/>
      <w:r w:rsidRPr="00281D87">
        <w:rPr>
          <w:sz w:val="28"/>
          <w:szCs w:val="28"/>
          <w:lang w:val="es-ES"/>
        </w:rPr>
        <w:t>Salon</w:t>
      </w:r>
      <w:proofErr w:type="spellEnd"/>
      <w:r w:rsidRPr="00281D87">
        <w:rPr>
          <w:sz w:val="28"/>
          <w:szCs w:val="28"/>
          <w:lang w:val="es-ES"/>
        </w:rPr>
        <w:t xml:space="preserve"> de los escudos  </w:t>
      </w:r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Capilla Imperial  </w:t>
      </w:r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Galería de la guerra patria  </w:t>
      </w:r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lastRenderedPageBreak/>
        <w:t xml:space="preserve">Sala de trono  </w:t>
      </w:r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proofErr w:type="spellStart"/>
      <w:r w:rsidRPr="00281D87">
        <w:rPr>
          <w:sz w:val="28"/>
          <w:szCs w:val="28"/>
          <w:lang w:val="es-ES"/>
        </w:rPr>
        <w:t>Pabellon</w:t>
      </w:r>
      <w:proofErr w:type="spellEnd"/>
      <w:r w:rsidRPr="00281D87">
        <w:rPr>
          <w:sz w:val="28"/>
          <w:szCs w:val="28"/>
          <w:lang w:val="es-ES"/>
        </w:rPr>
        <w:t xml:space="preserve"> o Sala del reloj  </w:t>
      </w:r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Sala de Da </w:t>
      </w:r>
      <w:proofErr w:type="spellStart"/>
      <w:r w:rsidRPr="00281D87">
        <w:rPr>
          <w:sz w:val="28"/>
          <w:szCs w:val="28"/>
          <w:lang w:val="es-ES"/>
        </w:rPr>
        <w:t>vinci</w:t>
      </w:r>
      <w:proofErr w:type="spellEnd"/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Logias de Rafael </w:t>
      </w:r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Sala de Rafael  </w:t>
      </w:r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Sala de Miguel </w:t>
      </w:r>
      <w:proofErr w:type="spellStart"/>
      <w:r w:rsidRPr="00281D87">
        <w:rPr>
          <w:sz w:val="28"/>
          <w:szCs w:val="28"/>
          <w:lang w:val="es-ES"/>
        </w:rPr>
        <w:t>Angel</w:t>
      </w:r>
      <w:proofErr w:type="spellEnd"/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Sala de Antonio </w:t>
      </w:r>
      <w:proofErr w:type="spellStart"/>
      <w:r w:rsidRPr="00281D87">
        <w:rPr>
          <w:sz w:val="28"/>
          <w:szCs w:val="28"/>
          <w:lang w:val="es-ES"/>
        </w:rPr>
        <w:t>Сanova</w:t>
      </w:r>
      <w:proofErr w:type="spellEnd"/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Sala </w:t>
      </w:r>
      <w:proofErr w:type="spellStart"/>
      <w:r w:rsidRPr="00281D87">
        <w:rPr>
          <w:sz w:val="28"/>
          <w:szCs w:val="28"/>
          <w:lang w:val="es-ES"/>
        </w:rPr>
        <w:t>Flamonca</w:t>
      </w:r>
      <w:proofErr w:type="spellEnd"/>
      <w:r w:rsidRPr="00281D87">
        <w:rPr>
          <w:sz w:val="28"/>
          <w:szCs w:val="28"/>
          <w:lang w:val="es-ES"/>
        </w:rPr>
        <w:t xml:space="preserve"> (</w:t>
      </w:r>
      <w:proofErr w:type="spellStart"/>
      <w:r w:rsidRPr="00281D87">
        <w:rPr>
          <w:sz w:val="28"/>
          <w:szCs w:val="28"/>
          <w:lang w:val="es-ES"/>
        </w:rPr>
        <w:t>Snyders</w:t>
      </w:r>
      <w:proofErr w:type="spellEnd"/>
      <w:r w:rsidRPr="00281D87">
        <w:rPr>
          <w:sz w:val="28"/>
          <w:szCs w:val="28"/>
          <w:lang w:val="es-ES"/>
        </w:rPr>
        <w:t xml:space="preserve">)  </w:t>
      </w:r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Salas belgas (Rubens у Van </w:t>
      </w:r>
      <w:proofErr w:type="spellStart"/>
      <w:r w:rsidRPr="00281D87">
        <w:rPr>
          <w:sz w:val="28"/>
          <w:szCs w:val="28"/>
          <w:lang w:val="es-ES"/>
        </w:rPr>
        <w:t>Dyck</w:t>
      </w:r>
      <w:proofErr w:type="spellEnd"/>
      <w:r w:rsidRPr="00281D87">
        <w:rPr>
          <w:sz w:val="28"/>
          <w:szCs w:val="28"/>
          <w:lang w:val="es-ES"/>
        </w:rPr>
        <w:t xml:space="preserve">)  </w:t>
      </w:r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Sala de Rembrandt  </w:t>
      </w:r>
    </w:p>
    <w:p w:rsidR="00B65CF3" w:rsidRPr="00281D87" w:rsidRDefault="00B65CF3" w:rsidP="00B65CF3">
      <w:pPr>
        <w:pStyle w:val="Sinespaciado"/>
        <w:numPr>
          <w:ilvl w:val="0"/>
          <w:numId w:val="28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Sala de Alejandro </w:t>
      </w:r>
    </w:p>
    <w:p w:rsidR="00B65CF3" w:rsidRPr="002B23C4" w:rsidRDefault="00B65CF3" w:rsidP="00B65CF3">
      <w:pPr>
        <w:pStyle w:val="Sinespaciado"/>
        <w:rPr>
          <w:b/>
          <w:sz w:val="28"/>
          <w:szCs w:val="28"/>
          <w:lang w:val="es-ES"/>
        </w:rPr>
      </w:pPr>
    </w:p>
    <w:tbl>
      <w:tblPr>
        <w:tblW w:w="6900" w:type="dxa"/>
        <w:jc w:val="center"/>
        <w:tblInd w:w="93" w:type="dxa"/>
        <w:tblLook w:val="04A0" w:firstRow="1" w:lastRow="0" w:firstColumn="1" w:lastColumn="0" w:noHBand="0" w:noVBand="1"/>
      </w:tblPr>
      <w:tblGrid>
        <w:gridCol w:w="1600"/>
        <w:gridCol w:w="1600"/>
        <w:gridCol w:w="1840"/>
        <w:gridCol w:w="1860"/>
      </w:tblGrid>
      <w:tr w:rsidR="00B65CF3" w:rsidRPr="000878D6" w:rsidTr="00C42F9B">
        <w:trPr>
          <w:trHeight w:val="593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B65CF3" w:rsidRPr="00517F6F" w:rsidRDefault="00B65CF3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2 -3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B65CF3" w:rsidRPr="000878D6" w:rsidRDefault="00B65CF3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4 - 9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B65CF3" w:rsidRPr="000878D6" w:rsidRDefault="00B65CF3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10 -15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B65CF3" w:rsidRPr="000878D6" w:rsidRDefault="00B65CF3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16 -20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</w:tr>
      <w:tr w:rsidR="00B65CF3" w:rsidRPr="000878D6" w:rsidTr="00C42F9B">
        <w:trPr>
          <w:trHeight w:val="73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CF3" w:rsidRPr="00517F6F" w:rsidRDefault="00B65CF3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236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$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CF3" w:rsidRPr="0041193D" w:rsidRDefault="00B65CF3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191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$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CF3" w:rsidRPr="0041193D" w:rsidRDefault="00B65CF3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136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$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CF3" w:rsidRPr="00517F6F" w:rsidRDefault="00B65CF3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117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$</w:t>
            </w:r>
          </w:p>
        </w:tc>
      </w:tr>
    </w:tbl>
    <w:p w:rsidR="00B65CF3" w:rsidRPr="00517F6F" w:rsidRDefault="00B65CF3" w:rsidP="00B65CF3">
      <w:pPr>
        <w:pStyle w:val="Sinespaciado"/>
        <w:jc w:val="center"/>
        <w:rPr>
          <w:rFonts w:ascii="Comic Sans MS" w:hAnsi="Comic Sans MS"/>
          <w:b/>
          <w:sz w:val="28"/>
          <w:szCs w:val="28"/>
          <w:lang w:val="es-ES"/>
        </w:rPr>
      </w:pPr>
      <w:r w:rsidRPr="00517F6F">
        <w:rPr>
          <w:rFonts w:ascii="Comic Sans MS" w:hAnsi="Comic Sans MS"/>
          <w:b/>
          <w:sz w:val="28"/>
          <w:szCs w:val="28"/>
          <w:lang w:val="es-ES"/>
        </w:rPr>
        <w:t>Precio por persona</w:t>
      </w:r>
    </w:p>
    <w:p w:rsidR="00B65CF3" w:rsidRDefault="00B65CF3" w:rsidP="00B07492">
      <w:pPr>
        <w:pStyle w:val="Sinespaciado"/>
        <w:rPr>
          <w:sz w:val="28"/>
          <w:szCs w:val="28"/>
          <w:lang w:val="es-ES"/>
        </w:rPr>
      </w:pPr>
    </w:p>
    <w:p w:rsidR="00B65CF3" w:rsidRDefault="00B65CF3" w:rsidP="00B07492">
      <w:pPr>
        <w:pStyle w:val="Sinespaciado"/>
        <w:rPr>
          <w:sz w:val="28"/>
          <w:szCs w:val="28"/>
          <w:lang w:val="es-ES"/>
        </w:rPr>
      </w:pPr>
    </w:p>
    <w:p w:rsidR="00EF1450" w:rsidRPr="00EF1450" w:rsidRDefault="00EF1450" w:rsidP="00EF1450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  <w:r>
        <w:rPr>
          <w:rFonts w:ascii="Monotype Corsiva" w:hAnsi="Monotype Corsiva"/>
          <w:b/>
          <w:noProof/>
          <w:color w:val="365F91" w:themeColor="accent1" w:themeShade="BF"/>
          <w:sz w:val="56"/>
          <w:szCs w:val="56"/>
        </w:rPr>
        <w:drawing>
          <wp:anchor distT="0" distB="0" distL="114300" distR="114300" simplePos="0" relativeHeight="251667456" behindDoc="0" locked="0" layoutInCell="1" allowOverlap="1" wp14:anchorId="223B68FC" wp14:editId="5C374624">
            <wp:simplePos x="0" y="0"/>
            <wp:positionH relativeFrom="column">
              <wp:posOffset>3537585</wp:posOffset>
            </wp:positionH>
            <wp:positionV relativeFrom="paragraph">
              <wp:posOffset>-51435</wp:posOffset>
            </wp:positionV>
            <wp:extent cx="2857500" cy="2857500"/>
            <wp:effectExtent l="19050" t="0" r="0" b="0"/>
            <wp:wrapSquare wrapText="bothSides"/>
            <wp:docPr id="6" name="Рисунок 6" descr="Catedral de Isa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tedral de Isaac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F1450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Venecia del Norte</w:t>
      </w:r>
    </w:p>
    <w:p w:rsidR="00EF1450" w:rsidRPr="00281D87" w:rsidRDefault="00EF1450" w:rsidP="00EF1450">
      <w:pPr>
        <w:pStyle w:val="Sinespaciado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Duración</w:t>
      </w:r>
      <w:r>
        <w:rPr>
          <w:sz w:val="28"/>
          <w:szCs w:val="28"/>
          <w:lang w:val="es-ES"/>
        </w:rPr>
        <w:t>: 6</w:t>
      </w:r>
      <w:r w:rsidRPr="002B23C4">
        <w:rPr>
          <w:sz w:val="28"/>
          <w:szCs w:val="28"/>
          <w:lang w:val="es-ES"/>
        </w:rPr>
        <w:t xml:space="preserve"> Horas</w:t>
      </w:r>
    </w:p>
    <w:p w:rsidR="00EF1450" w:rsidRPr="004919CD" w:rsidRDefault="00EF1450" w:rsidP="00EF1450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 xml:space="preserve">Paseo panorámico </w:t>
      </w:r>
      <w:proofErr w:type="spellStart"/>
      <w:r w:rsidRPr="004919CD">
        <w:rPr>
          <w:sz w:val="28"/>
          <w:szCs w:val="28"/>
          <w:lang w:val="es-ES"/>
        </w:rPr>
        <w:t>рог</w:t>
      </w:r>
      <w:proofErr w:type="spellEnd"/>
      <w:r w:rsidRPr="004919CD">
        <w:rPr>
          <w:sz w:val="28"/>
          <w:szCs w:val="28"/>
          <w:lang w:val="es-ES"/>
        </w:rPr>
        <w:t xml:space="preserve"> el centr</w:t>
      </w:r>
      <w:r>
        <w:rPr>
          <w:sz w:val="28"/>
          <w:szCs w:val="28"/>
          <w:lang w:val="es-ES"/>
        </w:rPr>
        <w:t>o</w:t>
      </w:r>
      <w:r w:rsidRPr="004919CD">
        <w:rPr>
          <w:sz w:val="28"/>
          <w:szCs w:val="28"/>
          <w:lang w:val="es-ES"/>
        </w:rPr>
        <w:t xml:space="preserve"> histórico</w:t>
      </w:r>
      <w:r>
        <w:rPr>
          <w:sz w:val="28"/>
          <w:szCs w:val="28"/>
          <w:lang w:val="es-ES"/>
        </w:rPr>
        <w:t xml:space="preserve"> en </w:t>
      </w:r>
      <w:r w:rsidRPr="004919CD">
        <w:rPr>
          <w:sz w:val="28"/>
          <w:szCs w:val="28"/>
          <w:lang w:val="es-ES"/>
        </w:rPr>
        <w:t xml:space="preserve"> auto</w:t>
      </w:r>
      <w:r>
        <w:rPr>
          <w:sz w:val="28"/>
          <w:szCs w:val="28"/>
          <w:lang w:val="es-ES"/>
        </w:rPr>
        <w:t xml:space="preserve"> particular</w:t>
      </w:r>
    </w:p>
    <w:p w:rsidR="00EF1450" w:rsidRDefault="00EF1450" w:rsidP="00EF1450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Fortaleza у sus al</w:t>
      </w:r>
      <w:r>
        <w:rPr>
          <w:sz w:val="28"/>
          <w:szCs w:val="28"/>
          <w:lang w:val="es-ES"/>
        </w:rPr>
        <w:t xml:space="preserve">rededores </w:t>
      </w:r>
    </w:p>
    <w:p w:rsidR="00EF1450" w:rsidRPr="004919CD" w:rsidRDefault="00EF1450" w:rsidP="00EF1450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Fortaleza Pedro у Pablo (Ingreso)</w:t>
      </w:r>
    </w:p>
    <w:p w:rsidR="00EF1450" w:rsidRPr="004919CD" w:rsidRDefault="00EF1450" w:rsidP="00EF1450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Panteón De Los Zares (Ingreso)</w:t>
      </w:r>
    </w:p>
    <w:p w:rsidR="00EF1450" w:rsidRPr="004919CD" w:rsidRDefault="00EF1450" w:rsidP="00EF1450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Almuerzo (opcional) -comida típica rusa</w:t>
      </w:r>
    </w:p>
    <w:p w:rsidR="00EF1450" w:rsidRPr="004919CD" w:rsidRDefault="00EF1450" w:rsidP="00EF1450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La Iglesia del Salvador sob</w:t>
      </w:r>
      <w:r>
        <w:rPr>
          <w:sz w:val="28"/>
          <w:szCs w:val="28"/>
          <w:lang w:val="es-ES"/>
        </w:rPr>
        <w:t>re la Sangre Derramada</w:t>
      </w:r>
    </w:p>
    <w:p w:rsidR="00EF1450" w:rsidRPr="004919CD" w:rsidRDefault="00EF1450" w:rsidP="00EF1450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 xml:space="preserve">Catedral de </w:t>
      </w:r>
      <w:r>
        <w:rPr>
          <w:sz w:val="28"/>
          <w:szCs w:val="28"/>
          <w:lang w:val="es-ES"/>
        </w:rPr>
        <w:t>Nuestra Señora de Kazán</w:t>
      </w:r>
    </w:p>
    <w:p w:rsidR="00EF1450" w:rsidRPr="004919CD" w:rsidRDefault="00EF1450" w:rsidP="00EF1450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Catedral de San Isaac </w:t>
      </w:r>
    </w:p>
    <w:p w:rsidR="00EF1450" w:rsidRDefault="00EF1450" w:rsidP="00EF1450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 w:rsidRPr="004919CD">
        <w:rPr>
          <w:sz w:val="28"/>
          <w:szCs w:val="28"/>
          <w:lang w:val="es-ES"/>
        </w:rPr>
        <w:t>Columnata de la Catedral de San Isaac</w:t>
      </w:r>
    </w:p>
    <w:p w:rsidR="00EF1450" w:rsidRDefault="00EF1450" w:rsidP="00EF1450">
      <w:pPr>
        <w:pStyle w:val="Sinespaciado"/>
        <w:numPr>
          <w:ilvl w:val="0"/>
          <w:numId w:val="19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E</w:t>
      </w:r>
      <w:r w:rsidRPr="00EF1450">
        <w:rPr>
          <w:sz w:val="28"/>
          <w:szCs w:val="28"/>
          <w:lang w:val="es-ES"/>
        </w:rPr>
        <w:t xml:space="preserve">xcursión por </w:t>
      </w:r>
      <w:proofErr w:type="spellStart"/>
      <w:r w:rsidRPr="00EF1450">
        <w:rPr>
          <w:sz w:val="28"/>
          <w:szCs w:val="28"/>
          <w:lang w:val="es-ES"/>
        </w:rPr>
        <w:t>rios</w:t>
      </w:r>
      <w:proofErr w:type="spellEnd"/>
      <w:r w:rsidRPr="00EF1450">
        <w:rPr>
          <w:sz w:val="28"/>
          <w:szCs w:val="28"/>
          <w:lang w:val="es-ES"/>
        </w:rPr>
        <w:t xml:space="preserve"> y canales</w:t>
      </w:r>
    </w:p>
    <w:p w:rsidR="00EF1450" w:rsidRPr="004919CD" w:rsidRDefault="00EF1450" w:rsidP="00EF1450">
      <w:pPr>
        <w:pStyle w:val="Sinespaciado"/>
        <w:rPr>
          <w:sz w:val="28"/>
          <w:szCs w:val="28"/>
          <w:lang w:val="es-ES"/>
        </w:rPr>
      </w:pPr>
    </w:p>
    <w:p w:rsidR="00EF1450" w:rsidRPr="002B23C4" w:rsidRDefault="00EF1450" w:rsidP="00EF1450">
      <w:pPr>
        <w:pStyle w:val="Sinespaciado"/>
        <w:rPr>
          <w:b/>
          <w:sz w:val="28"/>
          <w:szCs w:val="28"/>
          <w:lang w:val="es-ES"/>
        </w:rPr>
      </w:pPr>
    </w:p>
    <w:tbl>
      <w:tblPr>
        <w:tblW w:w="6900" w:type="dxa"/>
        <w:jc w:val="center"/>
        <w:tblInd w:w="93" w:type="dxa"/>
        <w:tblLook w:val="04A0" w:firstRow="1" w:lastRow="0" w:firstColumn="1" w:lastColumn="0" w:noHBand="0" w:noVBand="1"/>
      </w:tblPr>
      <w:tblGrid>
        <w:gridCol w:w="1600"/>
        <w:gridCol w:w="1600"/>
        <w:gridCol w:w="1840"/>
        <w:gridCol w:w="1860"/>
      </w:tblGrid>
      <w:tr w:rsidR="00EF1450" w:rsidRPr="000878D6" w:rsidTr="00C42F9B">
        <w:trPr>
          <w:trHeight w:val="593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517F6F" w:rsidRDefault="00EF1450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2 -3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4 - 9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10 -15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16 -20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</w:tr>
      <w:tr w:rsidR="00EF1450" w:rsidRPr="000878D6" w:rsidTr="00C42F9B">
        <w:trPr>
          <w:trHeight w:val="73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517F6F" w:rsidRDefault="00EF1450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209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$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41193D" w:rsidRDefault="00EF1450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162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$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41193D" w:rsidRDefault="00EF1450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125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$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517F6F" w:rsidRDefault="00EF1450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111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$</w:t>
            </w:r>
          </w:p>
        </w:tc>
      </w:tr>
    </w:tbl>
    <w:p w:rsidR="00EF1450" w:rsidRPr="00517F6F" w:rsidRDefault="00EF1450" w:rsidP="00EF1450">
      <w:pPr>
        <w:pStyle w:val="Sinespaciado"/>
        <w:jc w:val="center"/>
        <w:rPr>
          <w:rFonts w:ascii="Comic Sans MS" w:hAnsi="Comic Sans MS"/>
          <w:b/>
          <w:sz w:val="28"/>
          <w:szCs w:val="28"/>
          <w:lang w:val="es-ES"/>
        </w:rPr>
      </w:pPr>
      <w:r w:rsidRPr="00517F6F">
        <w:rPr>
          <w:rFonts w:ascii="Comic Sans MS" w:hAnsi="Comic Sans MS"/>
          <w:b/>
          <w:sz w:val="28"/>
          <w:szCs w:val="28"/>
          <w:lang w:val="es-ES"/>
        </w:rPr>
        <w:lastRenderedPageBreak/>
        <w:t>Precio por persona</w:t>
      </w:r>
    </w:p>
    <w:p w:rsidR="00EF1450" w:rsidRDefault="00EF1450" w:rsidP="00B07492">
      <w:pPr>
        <w:pStyle w:val="Sinespaciado"/>
        <w:rPr>
          <w:sz w:val="28"/>
          <w:szCs w:val="28"/>
          <w:lang w:val="es-ES"/>
        </w:rPr>
      </w:pPr>
    </w:p>
    <w:p w:rsidR="00EF1450" w:rsidRDefault="00EF1450" w:rsidP="00B07492">
      <w:pPr>
        <w:pStyle w:val="Sinespaciado"/>
        <w:rPr>
          <w:sz w:val="28"/>
          <w:szCs w:val="28"/>
          <w:lang w:val="es-ES"/>
        </w:rPr>
      </w:pPr>
    </w:p>
    <w:p w:rsidR="00EF1450" w:rsidRDefault="00EF1450" w:rsidP="00EF1450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  <w:r>
        <w:rPr>
          <w:rFonts w:ascii="Monotype Corsiva" w:hAnsi="Monotype Corsiva"/>
          <w:b/>
          <w:noProof/>
          <w:color w:val="365F91" w:themeColor="accent1" w:themeShade="BF"/>
          <w:sz w:val="56"/>
          <w:szCs w:val="56"/>
        </w:rPr>
        <w:drawing>
          <wp:anchor distT="0" distB="0" distL="114300" distR="114300" simplePos="0" relativeHeight="251665408" behindDoc="0" locked="0" layoutInCell="1" allowOverlap="1" wp14:anchorId="57291122" wp14:editId="5D8323FC">
            <wp:simplePos x="0" y="0"/>
            <wp:positionH relativeFrom="column">
              <wp:posOffset>3108960</wp:posOffset>
            </wp:positionH>
            <wp:positionV relativeFrom="paragraph">
              <wp:posOffset>29845</wp:posOffset>
            </wp:positionV>
            <wp:extent cx="3343275" cy="2505075"/>
            <wp:effectExtent l="19050" t="0" r="9525" b="0"/>
            <wp:wrapSquare wrapText="bothSides"/>
            <wp:docPr id="3" name="Рисунок 9" descr="C:\Users\Katia\Desktop\фото для каталога\спб\70299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atia\Desktop\фото для каталога\спб\70299bi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Era de Pedro</w:t>
      </w:r>
    </w:p>
    <w:p w:rsidR="00B65CF3" w:rsidRPr="00281D87" w:rsidRDefault="00B65CF3" w:rsidP="00B65CF3">
      <w:pPr>
        <w:pStyle w:val="Sinespaciado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Duración</w:t>
      </w:r>
      <w:r>
        <w:rPr>
          <w:sz w:val="28"/>
          <w:szCs w:val="28"/>
          <w:lang w:val="es-ES"/>
        </w:rPr>
        <w:t>: 6</w:t>
      </w:r>
      <w:r w:rsidRPr="002B23C4">
        <w:rPr>
          <w:sz w:val="28"/>
          <w:szCs w:val="28"/>
          <w:lang w:val="es-ES"/>
        </w:rPr>
        <w:t xml:space="preserve"> Horas</w:t>
      </w:r>
    </w:p>
    <w:p w:rsidR="00EF1450" w:rsidRPr="00281D87" w:rsidRDefault="00EF1450" w:rsidP="00EF1450">
      <w:pPr>
        <w:pStyle w:val="Sinespaciado"/>
        <w:rPr>
          <w:sz w:val="28"/>
          <w:szCs w:val="28"/>
          <w:lang w:val="es-ES"/>
        </w:rPr>
      </w:pPr>
    </w:p>
    <w:p w:rsidR="00EF1450" w:rsidRPr="00281D87" w:rsidRDefault="00EF1450" w:rsidP="00EF1450">
      <w:pPr>
        <w:pStyle w:val="Sinespaciado"/>
        <w:numPr>
          <w:ilvl w:val="0"/>
          <w:numId w:val="29"/>
        </w:numPr>
        <w:rPr>
          <w:b/>
          <w:sz w:val="28"/>
          <w:szCs w:val="28"/>
          <w:lang w:val="es-ES"/>
        </w:rPr>
      </w:pPr>
      <w:r w:rsidRPr="00281D87">
        <w:rPr>
          <w:b/>
          <w:sz w:val="28"/>
          <w:szCs w:val="28"/>
          <w:lang w:val="es-ES"/>
        </w:rPr>
        <w:t xml:space="preserve">Palacio у jardines de </w:t>
      </w:r>
      <w:proofErr w:type="spellStart"/>
      <w:r w:rsidRPr="00281D87">
        <w:rPr>
          <w:b/>
          <w:sz w:val="28"/>
          <w:szCs w:val="28"/>
          <w:lang w:val="es-ES"/>
        </w:rPr>
        <w:t>Peterhof</w:t>
      </w:r>
      <w:proofErr w:type="spellEnd"/>
    </w:p>
    <w:p w:rsidR="00EF1450" w:rsidRPr="00281D87" w:rsidRDefault="00EF1450" w:rsidP="00EF1450">
      <w:pPr>
        <w:pStyle w:val="Sinespaciado"/>
        <w:numPr>
          <w:ilvl w:val="0"/>
          <w:numId w:val="27"/>
        </w:numPr>
        <w:rPr>
          <w:rFonts w:ascii="Calibri" w:hAnsi="Calibri" w:cs="Calibri"/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Viajo a la ciudad </w:t>
      </w:r>
      <w:r w:rsidRPr="00281D87">
        <w:rPr>
          <w:rFonts w:ascii="Calibri" w:hAnsi="Calibri" w:cs="Calibri"/>
          <w:sz w:val="28"/>
          <w:szCs w:val="28"/>
          <w:lang w:val="es-ES"/>
        </w:rPr>
        <w:t>у</w:t>
      </w:r>
      <w:r w:rsidRPr="00281D87">
        <w:rPr>
          <w:sz w:val="28"/>
          <w:szCs w:val="28"/>
          <w:lang w:val="es-ES"/>
        </w:rPr>
        <w:t xml:space="preserve"> palacio do </w:t>
      </w:r>
      <w:proofErr w:type="spellStart"/>
      <w:r w:rsidRPr="00281D87">
        <w:rPr>
          <w:sz w:val="28"/>
          <w:szCs w:val="28"/>
          <w:lang w:val="es-ES"/>
        </w:rPr>
        <w:t>Peterhof</w:t>
      </w:r>
      <w:proofErr w:type="spellEnd"/>
    </w:p>
    <w:p w:rsidR="00EF1450" w:rsidRPr="00281D87" w:rsidRDefault="00EF1450" w:rsidP="00EF1450">
      <w:pPr>
        <w:pStyle w:val="Sinespaciado"/>
        <w:numPr>
          <w:ilvl w:val="0"/>
          <w:numId w:val="27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Entrada al parque de las 180 Fuentes (INGRESO)  </w:t>
      </w:r>
    </w:p>
    <w:p w:rsidR="00EF1450" w:rsidRPr="00281D87" w:rsidRDefault="00EF1450" w:rsidP="00EF1450">
      <w:pPr>
        <w:pStyle w:val="Sinespaciado"/>
        <w:numPr>
          <w:ilvl w:val="0"/>
          <w:numId w:val="27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Palacio </w:t>
      </w:r>
      <w:proofErr w:type="spellStart"/>
      <w:r w:rsidRPr="00281D87">
        <w:rPr>
          <w:sz w:val="28"/>
          <w:szCs w:val="28"/>
          <w:lang w:val="es-ES"/>
        </w:rPr>
        <w:t>Monplaisir</w:t>
      </w:r>
      <w:proofErr w:type="spellEnd"/>
    </w:p>
    <w:p w:rsidR="00EF1450" w:rsidRPr="00281D87" w:rsidRDefault="00EF1450" w:rsidP="00EF1450">
      <w:pPr>
        <w:pStyle w:val="Sinespaciado"/>
        <w:numPr>
          <w:ilvl w:val="0"/>
          <w:numId w:val="27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El pabellón del </w:t>
      </w:r>
      <w:proofErr w:type="spellStart"/>
      <w:r w:rsidRPr="00281D87">
        <w:rPr>
          <w:sz w:val="28"/>
          <w:szCs w:val="28"/>
          <w:lang w:val="es-ES"/>
        </w:rPr>
        <w:t>Hermitage</w:t>
      </w:r>
      <w:proofErr w:type="spellEnd"/>
    </w:p>
    <w:p w:rsidR="00EF1450" w:rsidRPr="00281D87" w:rsidRDefault="00EF1450" w:rsidP="00EF1450">
      <w:pPr>
        <w:pStyle w:val="Sinespaciado"/>
        <w:numPr>
          <w:ilvl w:val="0"/>
          <w:numId w:val="27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Palacio de </w:t>
      </w:r>
      <w:proofErr w:type="spellStart"/>
      <w:r w:rsidRPr="00281D87">
        <w:rPr>
          <w:sz w:val="28"/>
          <w:szCs w:val="28"/>
          <w:lang w:val="es-ES"/>
        </w:rPr>
        <w:t>Marty</w:t>
      </w:r>
      <w:proofErr w:type="spellEnd"/>
    </w:p>
    <w:p w:rsidR="00EF1450" w:rsidRPr="00281D87" w:rsidRDefault="00EF1450" w:rsidP="00EF1450">
      <w:pPr>
        <w:pStyle w:val="Sinespaciado"/>
        <w:numPr>
          <w:ilvl w:val="0"/>
          <w:numId w:val="27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Fuente de los leones </w:t>
      </w:r>
    </w:p>
    <w:p w:rsidR="00EF1450" w:rsidRPr="00281D87" w:rsidRDefault="00EF1450" w:rsidP="00EF1450">
      <w:pPr>
        <w:pStyle w:val="Sinespaciado"/>
        <w:numPr>
          <w:ilvl w:val="0"/>
          <w:numId w:val="27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Fuente del sol </w:t>
      </w:r>
    </w:p>
    <w:p w:rsidR="00EF1450" w:rsidRPr="00281D87" w:rsidRDefault="00EF1450" w:rsidP="00EF1450">
      <w:pPr>
        <w:pStyle w:val="Sinespaciado"/>
        <w:numPr>
          <w:ilvl w:val="0"/>
          <w:numId w:val="27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La cascada do la montaña de oro  </w:t>
      </w:r>
    </w:p>
    <w:p w:rsidR="00EF1450" w:rsidRPr="00281D87" w:rsidRDefault="00EF1450" w:rsidP="00EF1450">
      <w:pPr>
        <w:pStyle w:val="Sinespaciado"/>
        <w:numPr>
          <w:ilvl w:val="0"/>
          <w:numId w:val="27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 xml:space="preserve">La cascada </w:t>
      </w:r>
      <w:proofErr w:type="spellStart"/>
      <w:r w:rsidRPr="00281D87">
        <w:rPr>
          <w:sz w:val="28"/>
          <w:szCs w:val="28"/>
          <w:lang w:val="es-ES"/>
        </w:rPr>
        <w:t>Ajodrosada</w:t>
      </w:r>
      <w:proofErr w:type="spellEnd"/>
    </w:p>
    <w:p w:rsidR="00EF1450" w:rsidRPr="00281D87" w:rsidRDefault="00EF1450" w:rsidP="00EF1450">
      <w:pPr>
        <w:pStyle w:val="Sinespaciado"/>
        <w:numPr>
          <w:ilvl w:val="0"/>
          <w:numId w:val="27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>La fuente de Adán у Eva</w:t>
      </w:r>
    </w:p>
    <w:p w:rsidR="00EF1450" w:rsidRPr="00281D87" w:rsidRDefault="00EF1450" w:rsidP="00EF1450">
      <w:pPr>
        <w:pStyle w:val="Sinespaciado"/>
        <w:numPr>
          <w:ilvl w:val="0"/>
          <w:numId w:val="27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>Gran Palacio (INGRESO)</w:t>
      </w:r>
    </w:p>
    <w:p w:rsidR="00EF1450" w:rsidRDefault="00EF1450" w:rsidP="00EF1450">
      <w:pPr>
        <w:pStyle w:val="Sinespaciado"/>
        <w:numPr>
          <w:ilvl w:val="0"/>
          <w:numId w:val="27"/>
        </w:numPr>
        <w:rPr>
          <w:sz w:val="28"/>
          <w:szCs w:val="28"/>
          <w:lang w:val="es-ES"/>
        </w:rPr>
      </w:pPr>
      <w:r w:rsidRPr="00281D87">
        <w:rPr>
          <w:sz w:val="28"/>
          <w:szCs w:val="28"/>
          <w:lang w:val="es-ES"/>
        </w:rPr>
        <w:t>Almuerzo (opcional) -comida típica rusa</w:t>
      </w:r>
    </w:p>
    <w:p w:rsidR="00EF1450" w:rsidRPr="006D112F" w:rsidRDefault="00EF1450" w:rsidP="00EF1450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</w:p>
    <w:tbl>
      <w:tblPr>
        <w:tblW w:w="6900" w:type="dxa"/>
        <w:jc w:val="center"/>
        <w:tblInd w:w="93" w:type="dxa"/>
        <w:tblLook w:val="04A0" w:firstRow="1" w:lastRow="0" w:firstColumn="1" w:lastColumn="0" w:noHBand="0" w:noVBand="1"/>
      </w:tblPr>
      <w:tblGrid>
        <w:gridCol w:w="1600"/>
        <w:gridCol w:w="1600"/>
        <w:gridCol w:w="1840"/>
        <w:gridCol w:w="1860"/>
      </w:tblGrid>
      <w:tr w:rsidR="00EF1450" w:rsidRPr="000878D6" w:rsidTr="00C42F9B">
        <w:trPr>
          <w:trHeight w:val="593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2 -3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4 - 9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10 -15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16 -20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</w:tr>
      <w:tr w:rsidR="00EF1450" w:rsidRPr="000878D6" w:rsidTr="00C42F9B">
        <w:trPr>
          <w:trHeight w:val="73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696B22" w:rsidRDefault="00B65CF3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$200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41193D" w:rsidRDefault="00B65CF3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$173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41193D" w:rsidRDefault="00B65CF3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$135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517F6F" w:rsidRDefault="00EF1450" w:rsidP="00C42F9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$</w:t>
            </w:r>
            <w:r w:rsidR="00B65CF3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120</w:t>
            </w:r>
          </w:p>
        </w:tc>
      </w:tr>
    </w:tbl>
    <w:p w:rsidR="00EF1450" w:rsidRPr="00517F6F" w:rsidRDefault="00EF1450" w:rsidP="00EF1450">
      <w:pPr>
        <w:pStyle w:val="Sinespaciado"/>
        <w:jc w:val="center"/>
        <w:rPr>
          <w:rFonts w:ascii="Comic Sans MS" w:hAnsi="Comic Sans MS"/>
          <w:b/>
          <w:sz w:val="28"/>
          <w:szCs w:val="28"/>
          <w:lang w:val="es-ES"/>
        </w:rPr>
      </w:pPr>
      <w:r w:rsidRPr="00517F6F">
        <w:rPr>
          <w:rFonts w:ascii="Comic Sans MS" w:hAnsi="Comic Sans MS"/>
          <w:b/>
          <w:sz w:val="28"/>
          <w:szCs w:val="28"/>
          <w:lang w:val="es-ES"/>
        </w:rPr>
        <w:t>Precio por persona</w:t>
      </w:r>
    </w:p>
    <w:p w:rsidR="00EF1450" w:rsidRDefault="00EF1450" w:rsidP="00B07492">
      <w:pPr>
        <w:pStyle w:val="Sinespaciado"/>
        <w:rPr>
          <w:sz w:val="28"/>
          <w:szCs w:val="28"/>
          <w:lang w:val="es-ES"/>
        </w:rPr>
      </w:pPr>
    </w:p>
    <w:p w:rsidR="0041193D" w:rsidRDefault="0041193D" w:rsidP="0041193D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  <w: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Era de Catalina</w:t>
      </w:r>
    </w:p>
    <w:p w:rsidR="0041193D" w:rsidRPr="002B23C4" w:rsidRDefault="0041193D" w:rsidP="0041193D">
      <w:pPr>
        <w:pStyle w:val="Sinespaciado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Duración</w:t>
      </w:r>
      <w:r>
        <w:rPr>
          <w:sz w:val="28"/>
          <w:szCs w:val="28"/>
          <w:lang w:val="es-ES"/>
        </w:rPr>
        <w:t xml:space="preserve">: </w:t>
      </w:r>
      <w:r w:rsidR="00EF1450">
        <w:rPr>
          <w:sz w:val="28"/>
          <w:szCs w:val="28"/>
        </w:rPr>
        <w:t>7</w:t>
      </w:r>
      <w:r w:rsidR="00EF1450">
        <w:rPr>
          <w:sz w:val="28"/>
          <w:szCs w:val="28"/>
          <w:lang w:val="en-US"/>
        </w:rPr>
        <w:t>,5</w:t>
      </w:r>
      <w:r w:rsidRPr="002B23C4">
        <w:rPr>
          <w:sz w:val="28"/>
          <w:szCs w:val="28"/>
          <w:lang w:val="es-ES"/>
        </w:rPr>
        <w:t xml:space="preserve"> Horas</w:t>
      </w:r>
    </w:p>
    <w:p w:rsidR="0041193D" w:rsidRPr="00D35636" w:rsidRDefault="000829B0" w:rsidP="0041193D">
      <w:pPr>
        <w:pStyle w:val="Sinespaciado"/>
        <w:rPr>
          <w:b/>
          <w:sz w:val="28"/>
          <w:szCs w:val="28"/>
          <w:lang w:val="es-ES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2737485</wp:posOffset>
            </wp:positionH>
            <wp:positionV relativeFrom="paragraph">
              <wp:posOffset>140970</wp:posOffset>
            </wp:positionV>
            <wp:extent cx="3057525" cy="2295525"/>
            <wp:effectExtent l="19050" t="0" r="9525" b="0"/>
            <wp:wrapSquare wrapText="bothSides"/>
            <wp:docPr id="12" name="Рисунок 12" descr="C:\Users\Katia\Desktop\фото для каталога\спб\1488455023054501(1)-2000x1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atia\Desktop\фото для каталога\спб\1488455023054501(1)-2000x15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193D" w:rsidRPr="00D35636">
        <w:rPr>
          <w:b/>
          <w:sz w:val="28"/>
          <w:szCs w:val="28"/>
          <w:lang w:val="es-ES"/>
        </w:rPr>
        <w:t>Palacio de Catalina</w:t>
      </w:r>
    </w:p>
    <w:p w:rsidR="0041193D" w:rsidRPr="00D35636" w:rsidRDefault="0041193D" w:rsidP="0041193D">
      <w:pPr>
        <w:pStyle w:val="Sinespaciado"/>
        <w:numPr>
          <w:ilvl w:val="0"/>
          <w:numId w:val="20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>Parque de Catalina (INGRESO)</w:t>
      </w:r>
    </w:p>
    <w:p w:rsidR="0041193D" w:rsidRPr="00D35636" w:rsidRDefault="0041193D" w:rsidP="0041193D">
      <w:pPr>
        <w:pStyle w:val="Sinespaciado"/>
        <w:numPr>
          <w:ilvl w:val="0"/>
          <w:numId w:val="20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El Pequeño </w:t>
      </w:r>
      <w:proofErr w:type="spellStart"/>
      <w:r w:rsidRPr="00D35636">
        <w:rPr>
          <w:sz w:val="28"/>
          <w:szCs w:val="28"/>
          <w:lang w:val="es-ES"/>
        </w:rPr>
        <w:t>Hermitage</w:t>
      </w:r>
      <w:proofErr w:type="spellEnd"/>
    </w:p>
    <w:p w:rsidR="0041193D" w:rsidRPr="00D35636" w:rsidRDefault="0041193D" w:rsidP="0041193D">
      <w:pPr>
        <w:pStyle w:val="Sinespaciado"/>
        <w:numPr>
          <w:ilvl w:val="0"/>
          <w:numId w:val="20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La galería de CAMERON  </w:t>
      </w:r>
    </w:p>
    <w:p w:rsidR="0041193D" w:rsidRPr="00D35636" w:rsidRDefault="0041193D" w:rsidP="0041193D">
      <w:pPr>
        <w:pStyle w:val="Sinespaciado"/>
        <w:numPr>
          <w:ilvl w:val="0"/>
          <w:numId w:val="20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La Gruta </w:t>
      </w:r>
    </w:p>
    <w:p w:rsidR="0041193D" w:rsidRPr="00D35636" w:rsidRDefault="0041193D" w:rsidP="0041193D">
      <w:pPr>
        <w:pStyle w:val="Sinespaciado"/>
        <w:numPr>
          <w:ilvl w:val="0"/>
          <w:numId w:val="20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Las Salas de </w:t>
      </w:r>
      <w:proofErr w:type="spellStart"/>
      <w:r w:rsidRPr="00D35636">
        <w:rPr>
          <w:sz w:val="28"/>
          <w:szCs w:val="28"/>
          <w:lang w:val="es-ES"/>
        </w:rPr>
        <w:t>Agata</w:t>
      </w:r>
      <w:proofErr w:type="spellEnd"/>
    </w:p>
    <w:p w:rsidR="0041193D" w:rsidRPr="00D35636" w:rsidRDefault="0041193D" w:rsidP="0041193D">
      <w:pPr>
        <w:pStyle w:val="Sinespaciado"/>
        <w:numPr>
          <w:ilvl w:val="0"/>
          <w:numId w:val="20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La Pirámide  </w:t>
      </w:r>
    </w:p>
    <w:p w:rsidR="0041193D" w:rsidRPr="00D35636" w:rsidRDefault="0041193D" w:rsidP="0041193D">
      <w:pPr>
        <w:pStyle w:val="Sinespaciado"/>
        <w:numPr>
          <w:ilvl w:val="0"/>
          <w:numId w:val="20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lastRenderedPageBreak/>
        <w:t xml:space="preserve">Bania Rusa (Sauna)  </w:t>
      </w:r>
    </w:p>
    <w:p w:rsidR="0041193D" w:rsidRPr="00D35636" w:rsidRDefault="0041193D" w:rsidP="0041193D">
      <w:pPr>
        <w:pStyle w:val="Sinespaciado"/>
        <w:numPr>
          <w:ilvl w:val="0"/>
          <w:numId w:val="20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La columna de </w:t>
      </w:r>
      <w:proofErr w:type="spellStart"/>
      <w:r w:rsidRPr="00D35636">
        <w:rPr>
          <w:sz w:val="28"/>
          <w:szCs w:val="28"/>
          <w:lang w:val="es-ES"/>
        </w:rPr>
        <w:t>Chesme</w:t>
      </w:r>
      <w:proofErr w:type="spellEnd"/>
    </w:p>
    <w:p w:rsidR="0041193D" w:rsidRPr="00D35636" w:rsidRDefault="0041193D" w:rsidP="0041193D">
      <w:pPr>
        <w:pStyle w:val="Sinespaciado"/>
        <w:numPr>
          <w:ilvl w:val="0"/>
          <w:numId w:val="20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El castillo medieval  </w:t>
      </w:r>
    </w:p>
    <w:p w:rsidR="0041193D" w:rsidRPr="00D35636" w:rsidRDefault="0041193D" w:rsidP="0041193D">
      <w:pPr>
        <w:pStyle w:val="Sinespaciado"/>
        <w:numPr>
          <w:ilvl w:val="0"/>
          <w:numId w:val="20"/>
        </w:numPr>
        <w:rPr>
          <w:sz w:val="28"/>
          <w:szCs w:val="28"/>
          <w:lang w:val="es-ES"/>
        </w:rPr>
      </w:pPr>
      <w:proofErr w:type="spellStart"/>
      <w:r w:rsidRPr="00D35636">
        <w:rPr>
          <w:sz w:val="28"/>
          <w:szCs w:val="28"/>
          <w:lang w:val="es-ES"/>
        </w:rPr>
        <w:t>Mesquita</w:t>
      </w:r>
      <w:proofErr w:type="spellEnd"/>
      <w:r w:rsidRPr="00D35636">
        <w:rPr>
          <w:sz w:val="28"/>
          <w:szCs w:val="28"/>
          <w:lang w:val="es-ES"/>
        </w:rPr>
        <w:t xml:space="preserve"> Turca  </w:t>
      </w:r>
    </w:p>
    <w:p w:rsidR="0041193D" w:rsidRPr="00D35636" w:rsidRDefault="0041193D" w:rsidP="0041193D">
      <w:pPr>
        <w:pStyle w:val="Sinespaciado"/>
        <w:numPr>
          <w:ilvl w:val="0"/>
          <w:numId w:val="20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Sala de Música  </w:t>
      </w:r>
    </w:p>
    <w:p w:rsidR="0041193D" w:rsidRPr="00D35636" w:rsidRDefault="0041193D" w:rsidP="0041193D">
      <w:pPr>
        <w:pStyle w:val="Sinespaciado"/>
        <w:numPr>
          <w:ilvl w:val="0"/>
          <w:numId w:val="20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Terraza de Granito  </w:t>
      </w:r>
    </w:p>
    <w:p w:rsidR="0041193D" w:rsidRPr="0041193D" w:rsidRDefault="0041193D" w:rsidP="0041193D">
      <w:pPr>
        <w:pStyle w:val="Sinespaciado"/>
        <w:numPr>
          <w:ilvl w:val="0"/>
          <w:numId w:val="20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>Enfilada dorada</w:t>
      </w:r>
    </w:p>
    <w:p w:rsidR="0041193D" w:rsidRPr="00D35636" w:rsidRDefault="0041193D" w:rsidP="0041193D">
      <w:pPr>
        <w:pStyle w:val="Sinespaciado"/>
        <w:rPr>
          <w:b/>
          <w:sz w:val="28"/>
          <w:szCs w:val="28"/>
          <w:lang w:val="es-ES"/>
        </w:rPr>
      </w:pPr>
      <w:r w:rsidRPr="00D35636">
        <w:rPr>
          <w:b/>
          <w:sz w:val="28"/>
          <w:szCs w:val="28"/>
          <w:lang w:val="es-ES"/>
        </w:rPr>
        <w:t>Gran Palacio de Catalina (INGRESO)</w:t>
      </w:r>
    </w:p>
    <w:p w:rsidR="0041193D" w:rsidRPr="00D35636" w:rsidRDefault="0041193D" w:rsidP="0041193D">
      <w:pPr>
        <w:pStyle w:val="Sinespaciado"/>
        <w:numPr>
          <w:ilvl w:val="0"/>
          <w:numId w:val="21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La famosa sala de Ámbar  </w:t>
      </w:r>
    </w:p>
    <w:p w:rsidR="0041193D" w:rsidRPr="00D35636" w:rsidRDefault="0041193D" w:rsidP="0041193D">
      <w:pPr>
        <w:pStyle w:val="Sinespaciado"/>
        <w:numPr>
          <w:ilvl w:val="0"/>
          <w:numId w:val="21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Comedor de Caballeros  </w:t>
      </w:r>
    </w:p>
    <w:p w:rsidR="0041193D" w:rsidRPr="00D35636" w:rsidRDefault="0041193D" w:rsidP="0041193D">
      <w:pPr>
        <w:pStyle w:val="Sinespaciado"/>
        <w:numPr>
          <w:ilvl w:val="0"/>
          <w:numId w:val="21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Sala de pilastras </w:t>
      </w:r>
      <w:proofErr w:type="spellStart"/>
      <w:r w:rsidRPr="00D35636">
        <w:rPr>
          <w:sz w:val="28"/>
          <w:szCs w:val="28"/>
          <w:lang w:val="es-ES"/>
        </w:rPr>
        <w:t>carmesi</w:t>
      </w:r>
      <w:proofErr w:type="spellEnd"/>
    </w:p>
    <w:p w:rsidR="0041193D" w:rsidRPr="00D35636" w:rsidRDefault="0041193D" w:rsidP="0041193D">
      <w:pPr>
        <w:pStyle w:val="Sinespaciado"/>
        <w:numPr>
          <w:ilvl w:val="0"/>
          <w:numId w:val="21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El gran </w:t>
      </w:r>
      <w:proofErr w:type="spellStart"/>
      <w:r w:rsidRPr="00D35636">
        <w:rPr>
          <w:sz w:val="28"/>
          <w:szCs w:val="28"/>
          <w:lang w:val="es-ES"/>
        </w:rPr>
        <w:t>salon</w:t>
      </w:r>
      <w:proofErr w:type="spellEnd"/>
      <w:r w:rsidRPr="00D35636">
        <w:rPr>
          <w:sz w:val="28"/>
          <w:szCs w:val="28"/>
          <w:lang w:val="es-ES"/>
        </w:rPr>
        <w:t xml:space="preserve"> de baile  </w:t>
      </w:r>
    </w:p>
    <w:p w:rsidR="0041193D" w:rsidRPr="0041193D" w:rsidRDefault="0041193D" w:rsidP="0041193D">
      <w:pPr>
        <w:pStyle w:val="Sinespaciado"/>
        <w:numPr>
          <w:ilvl w:val="0"/>
          <w:numId w:val="21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>La escalera palaciega</w:t>
      </w:r>
    </w:p>
    <w:p w:rsidR="0041193D" w:rsidRPr="00D35636" w:rsidRDefault="0041193D" w:rsidP="0041193D">
      <w:pPr>
        <w:pStyle w:val="Sinespaciado"/>
        <w:rPr>
          <w:b/>
          <w:sz w:val="28"/>
          <w:szCs w:val="28"/>
          <w:lang w:val="es-ES"/>
        </w:rPr>
      </w:pPr>
      <w:r w:rsidRPr="00D35636">
        <w:rPr>
          <w:b/>
          <w:sz w:val="28"/>
          <w:szCs w:val="28"/>
          <w:lang w:val="es-ES"/>
        </w:rPr>
        <w:t xml:space="preserve">Traslado a la ciudad de </w:t>
      </w:r>
      <w:proofErr w:type="spellStart"/>
      <w:r w:rsidRPr="00D35636">
        <w:rPr>
          <w:b/>
          <w:sz w:val="28"/>
          <w:szCs w:val="28"/>
          <w:lang w:val="es-ES"/>
        </w:rPr>
        <w:t>Pavlovsk</w:t>
      </w:r>
      <w:proofErr w:type="spellEnd"/>
    </w:p>
    <w:p w:rsidR="0041193D" w:rsidRPr="00D35636" w:rsidRDefault="0041193D" w:rsidP="0041193D">
      <w:pPr>
        <w:pStyle w:val="Sinespaciado"/>
        <w:rPr>
          <w:b/>
          <w:sz w:val="28"/>
          <w:szCs w:val="28"/>
          <w:lang w:val="es-ES"/>
        </w:rPr>
      </w:pPr>
      <w:r w:rsidRPr="00D35636">
        <w:rPr>
          <w:b/>
          <w:sz w:val="28"/>
          <w:szCs w:val="28"/>
          <w:lang w:val="es-ES"/>
        </w:rPr>
        <w:t xml:space="preserve">Palacio de </w:t>
      </w:r>
      <w:proofErr w:type="spellStart"/>
      <w:r w:rsidRPr="00D35636">
        <w:rPr>
          <w:b/>
          <w:sz w:val="28"/>
          <w:szCs w:val="28"/>
          <w:lang w:val="es-ES"/>
        </w:rPr>
        <w:t>Pavlosk</w:t>
      </w:r>
      <w:proofErr w:type="spellEnd"/>
    </w:p>
    <w:p w:rsidR="0041193D" w:rsidRPr="00D35636" w:rsidRDefault="0041193D" w:rsidP="0041193D">
      <w:pPr>
        <w:pStyle w:val="Sinespaciado"/>
        <w:numPr>
          <w:ilvl w:val="0"/>
          <w:numId w:val="22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Parque de </w:t>
      </w:r>
      <w:proofErr w:type="spellStart"/>
      <w:r w:rsidRPr="00D35636">
        <w:rPr>
          <w:sz w:val="28"/>
          <w:szCs w:val="28"/>
          <w:lang w:val="es-ES"/>
        </w:rPr>
        <w:t>Pavlosk</w:t>
      </w:r>
      <w:proofErr w:type="spellEnd"/>
      <w:r w:rsidRPr="00D35636">
        <w:rPr>
          <w:sz w:val="28"/>
          <w:szCs w:val="28"/>
          <w:lang w:val="es-ES"/>
        </w:rPr>
        <w:t xml:space="preserve"> (INGRESO)</w:t>
      </w:r>
    </w:p>
    <w:p w:rsidR="0041193D" w:rsidRPr="00D35636" w:rsidRDefault="0041193D" w:rsidP="0041193D">
      <w:pPr>
        <w:pStyle w:val="Sinespaciado"/>
        <w:rPr>
          <w:b/>
          <w:sz w:val="28"/>
          <w:szCs w:val="28"/>
          <w:lang w:val="es-ES"/>
        </w:rPr>
      </w:pPr>
      <w:r w:rsidRPr="00D35636">
        <w:rPr>
          <w:b/>
          <w:sz w:val="28"/>
          <w:szCs w:val="28"/>
          <w:lang w:val="es-ES"/>
        </w:rPr>
        <w:t>Palacio de Pablo I (INGRESO)</w:t>
      </w:r>
    </w:p>
    <w:p w:rsidR="0041193D" w:rsidRPr="00D35636" w:rsidRDefault="0041193D" w:rsidP="0041193D">
      <w:pPr>
        <w:pStyle w:val="Sinespaciado"/>
        <w:numPr>
          <w:ilvl w:val="0"/>
          <w:numId w:val="22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Salas de Guerra у Paz  </w:t>
      </w:r>
    </w:p>
    <w:p w:rsidR="0041193D" w:rsidRPr="00D35636" w:rsidRDefault="0041193D" w:rsidP="0041193D">
      <w:pPr>
        <w:pStyle w:val="Sinespaciado"/>
        <w:numPr>
          <w:ilvl w:val="0"/>
          <w:numId w:val="22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Biblioteca </w:t>
      </w:r>
      <w:proofErr w:type="spellStart"/>
      <w:r w:rsidRPr="00D35636">
        <w:rPr>
          <w:sz w:val="28"/>
          <w:szCs w:val="28"/>
          <w:lang w:val="es-ES"/>
        </w:rPr>
        <w:t>Rosi</w:t>
      </w:r>
      <w:proofErr w:type="spellEnd"/>
    </w:p>
    <w:p w:rsidR="0041193D" w:rsidRPr="00D35636" w:rsidRDefault="0041193D" w:rsidP="0041193D">
      <w:pPr>
        <w:pStyle w:val="Sinespaciado"/>
        <w:numPr>
          <w:ilvl w:val="0"/>
          <w:numId w:val="22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Dormitorio de gala de </w:t>
      </w:r>
      <w:proofErr w:type="spellStart"/>
      <w:r w:rsidRPr="00D35636">
        <w:rPr>
          <w:sz w:val="28"/>
          <w:szCs w:val="28"/>
          <w:lang w:val="es-ES"/>
        </w:rPr>
        <w:t>MariaFeodorovna</w:t>
      </w:r>
      <w:proofErr w:type="spellEnd"/>
    </w:p>
    <w:p w:rsidR="0041193D" w:rsidRPr="00D35636" w:rsidRDefault="0041193D" w:rsidP="0041193D">
      <w:pPr>
        <w:pStyle w:val="Sinespaciado"/>
        <w:numPr>
          <w:ilvl w:val="0"/>
          <w:numId w:val="22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Sala del trono  </w:t>
      </w:r>
    </w:p>
    <w:p w:rsidR="0041193D" w:rsidRPr="00D35636" w:rsidRDefault="0041193D" w:rsidP="0041193D">
      <w:pPr>
        <w:pStyle w:val="Sinespaciado"/>
        <w:numPr>
          <w:ilvl w:val="0"/>
          <w:numId w:val="22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Sala Griega  </w:t>
      </w:r>
    </w:p>
    <w:p w:rsidR="0041193D" w:rsidRPr="00D35636" w:rsidRDefault="0041193D" w:rsidP="0041193D">
      <w:pPr>
        <w:pStyle w:val="Sinespaciado"/>
        <w:numPr>
          <w:ilvl w:val="0"/>
          <w:numId w:val="22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Sala Italiana  </w:t>
      </w:r>
    </w:p>
    <w:p w:rsidR="0041193D" w:rsidRPr="0041193D" w:rsidRDefault="0041193D" w:rsidP="0041193D">
      <w:pPr>
        <w:pStyle w:val="Sinespaciado"/>
        <w:numPr>
          <w:ilvl w:val="0"/>
          <w:numId w:val="22"/>
        </w:numPr>
        <w:rPr>
          <w:sz w:val="28"/>
          <w:szCs w:val="28"/>
          <w:lang w:val="es-ES"/>
        </w:rPr>
      </w:pPr>
      <w:r w:rsidRPr="00D35636">
        <w:rPr>
          <w:sz w:val="28"/>
          <w:szCs w:val="28"/>
          <w:lang w:val="es-ES"/>
        </w:rPr>
        <w:t xml:space="preserve">Capilla palaciega </w:t>
      </w:r>
    </w:p>
    <w:p w:rsidR="0041193D" w:rsidRPr="00281D87" w:rsidRDefault="0041193D" w:rsidP="0041193D">
      <w:pPr>
        <w:pStyle w:val="Sinespaciado"/>
        <w:rPr>
          <w:sz w:val="28"/>
          <w:szCs w:val="28"/>
          <w:lang w:val="es-ES"/>
        </w:rPr>
      </w:pPr>
    </w:p>
    <w:tbl>
      <w:tblPr>
        <w:tblW w:w="6900" w:type="dxa"/>
        <w:jc w:val="center"/>
        <w:tblInd w:w="93" w:type="dxa"/>
        <w:tblLook w:val="04A0" w:firstRow="1" w:lastRow="0" w:firstColumn="1" w:lastColumn="0" w:noHBand="0" w:noVBand="1"/>
      </w:tblPr>
      <w:tblGrid>
        <w:gridCol w:w="1600"/>
        <w:gridCol w:w="1600"/>
        <w:gridCol w:w="1840"/>
        <w:gridCol w:w="1860"/>
      </w:tblGrid>
      <w:tr w:rsidR="006B1C0A" w:rsidRPr="000878D6" w:rsidTr="006B1C0A">
        <w:trPr>
          <w:trHeight w:val="593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6B1C0A" w:rsidRPr="000878D6" w:rsidRDefault="006B1C0A" w:rsidP="0041193D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2 -3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6B1C0A" w:rsidRPr="000878D6" w:rsidRDefault="006B1C0A" w:rsidP="0041193D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4 - 9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6B1C0A" w:rsidRPr="000878D6" w:rsidRDefault="006B1C0A" w:rsidP="0041193D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10 -15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6B1C0A" w:rsidRPr="000878D6" w:rsidRDefault="006B1C0A" w:rsidP="0041193D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16 -20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</w:tr>
      <w:tr w:rsidR="006B1C0A" w:rsidRPr="000878D6" w:rsidTr="006B1C0A">
        <w:trPr>
          <w:trHeight w:val="73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0A" w:rsidRPr="00517F6F" w:rsidRDefault="006B1C0A" w:rsidP="004119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260$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0A" w:rsidRPr="00517F6F" w:rsidRDefault="006B1C0A" w:rsidP="004119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199$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0A" w:rsidRPr="00517F6F" w:rsidRDefault="006B1C0A" w:rsidP="0041193D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153$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0A" w:rsidRPr="00517F6F" w:rsidRDefault="006B1C0A" w:rsidP="0084538F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134$</w:t>
            </w:r>
          </w:p>
        </w:tc>
      </w:tr>
    </w:tbl>
    <w:p w:rsidR="00517F6F" w:rsidRPr="00517F6F" w:rsidRDefault="00517F6F" w:rsidP="00517F6F">
      <w:pPr>
        <w:pStyle w:val="Sinespaciado"/>
        <w:jc w:val="center"/>
        <w:rPr>
          <w:rFonts w:ascii="Comic Sans MS" w:hAnsi="Comic Sans MS"/>
          <w:b/>
          <w:sz w:val="28"/>
          <w:szCs w:val="28"/>
          <w:lang w:val="es-ES"/>
        </w:rPr>
      </w:pPr>
      <w:r w:rsidRPr="00517F6F">
        <w:rPr>
          <w:rFonts w:ascii="Comic Sans MS" w:hAnsi="Comic Sans MS"/>
          <w:b/>
          <w:sz w:val="28"/>
          <w:szCs w:val="28"/>
          <w:lang w:val="es-ES"/>
        </w:rPr>
        <w:t>Precio por persona</w:t>
      </w:r>
    </w:p>
    <w:p w:rsidR="0041193D" w:rsidRPr="006D112F" w:rsidRDefault="0041193D" w:rsidP="0041193D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</w:p>
    <w:p w:rsidR="0041193D" w:rsidRPr="006D112F" w:rsidRDefault="0041193D" w:rsidP="0041193D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  <w: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Tour tesoro de los Zares</w:t>
      </w:r>
    </w:p>
    <w:p w:rsidR="0041193D" w:rsidRPr="002B23C4" w:rsidRDefault="0041193D" w:rsidP="0041193D">
      <w:pPr>
        <w:pStyle w:val="Sinespaciado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Duración</w:t>
      </w:r>
      <w:r>
        <w:rPr>
          <w:sz w:val="28"/>
          <w:szCs w:val="28"/>
          <w:lang w:val="es-ES"/>
        </w:rPr>
        <w:t>: 7</w:t>
      </w:r>
      <w:r w:rsidRPr="002B23C4">
        <w:rPr>
          <w:sz w:val="28"/>
          <w:szCs w:val="28"/>
          <w:lang w:val="es-ES"/>
        </w:rPr>
        <w:t xml:space="preserve"> Horas</w:t>
      </w:r>
    </w:p>
    <w:p w:rsidR="0041193D" w:rsidRPr="00CA65B1" w:rsidRDefault="000829B0" w:rsidP="0041193D">
      <w:pPr>
        <w:pStyle w:val="Sinespaciado"/>
        <w:rPr>
          <w:sz w:val="28"/>
          <w:szCs w:val="28"/>
          <w:lang w:val="es-ES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3404235</wp:posOffset>
            </wp:positionH>
            <wp:positionV relativeFrom="paragraph">
              <wp:posOffset>97155</wp:posOffset>
            </wp:positionV>
            <wp:extent cx="2847975" cy="2133600"/>
            <wp:effectExtent l="19050" t="0" r="9525" b="0"/>
            <wp:wrapSquare wrapText="bothSides"/>
            <wp:docPr id="13" name="Рисунок 13" descr="C:\Users\Katia\Desktop\фото для каталога\спб\0a2f0a0901c570b90055d9cef50f84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atia\Desktop\фото для каталога\спб\0a2f0a0901c570b90055d9cef50f84c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193D" w:rsidRPr="00C44712">
        <w:rPr>
          <w:b/>
          <w:sz w:val="28"/>
          <w:szCs w:val="28"/>
          <w:lang w:val="es-ES"/>
        </w:rPr>
        <w:t>Museo Ruso (Ingreso)</w:t>
      </w:r>
    </w:p>
    <w:p w:rsidR="0041193D" w:rsidRPr="00CA65B1" w:rsidRDefault="0041193D" w:rsidP="0041193D">
      <w:pPr>
        <w:pStyle w:val="Sinespaciado"/>
        <w:numPr>
          <w:ilvl w:val="0"/>
          <w:numId w:val="23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Escalera de gala </w:t>
      </w:r>
    </w:p>
    <w:p w:rsidR="0041193D" w:rsidRPr="00CA65B1" w:rsidRDefault="0041193D" w:rsidP="0041193D">
      <w:pPr>
        <w:pStyle w:val="Sinespaciado"/>
        <w:numPr>
          <w:ilvl w:val="0"/>
          <w:numId w:val="23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Salas de los Iconos (</w:t>
      </w:r>
      <w:proofErr w:type="spellStart"/>
      <w:r w:rsidRPr="00CA65B1">
        <w:rPr>
          <w:sz w:val="28"/>
          <w:szCs w:val="28"/>
          <w:lang w:val="es-ES"/>
        </w:rPr>
        <w:t>Andre</w:t>
      </w:r>
      <w:r>
        <w:rPr>
          <w:sz w:val="28"/>
          <w:szCs w:val="28"/>
          <w:lang w:val="es-ES"/>
        </w:rPr>
        <w:t>y</w:t>
      </w:r>
      <w:proofErr w:type="spellEnd"/>
      <w:r w:rsidRPr="00CA65B1">
        <w:rPr>
          <w:sz w:val="28"/>
          <w:szCs w:val="28"/>
          <w:lang w:val="es-ES"/>
        </w:rPr>
        <w:t xml:space="preserve"> </w:t>
      </w:r>
      <w:proofErr w:type="spellStart"/>
      <w:r w:rsidRPr="00CA65B1">
        <w:rPr>
          <w:sz w:val="28"/>
          <w:szCs w:val="28"/>
          <w:lang w:val="es-ES"/>
        </w:rPr>
        <w:t>Rubliov</w:t>
      </w:r>
      <w:proofErr w:type="spellEnd"/>
      <w:r w:rsidRPr="00CA65B1">
        <w:rPr>
          <w:sz w:val="28"/>
          <w:szCs w:val="28"/>
          <w:lang w:val="es-ES"/>
        </w:rPr>
        <w:t xml:space="preserve">) </w:t>
      </w:r>
    </w:p>
    <w:p w:rsidR="0041193D" w:rsidRPr="00CA65B1" w:rsidRDefault="00EF1450" w:rsidP="0041193D">
      <w:pPr>
        <w:pStyle w:val="Sinespaciado"/>
        <w:numPr>
          <w:ilvl w:val="0"/>
          <w:numId w:val="23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Arte ruso</w:t>
      </w:r>
      <w:r w:rsidR="0041193D" w:rsidRPr="00CA65B1">
        <w:rPr>
          <w:sz w:val="28"/>
          <w:szCs w:val="28"/>
          <w:lang w:val="es-ES"/>
        </w:rPr>
        <w:t xml:space="preserve"> del </w:t>
      </w:r>
      <w:proofErr w:type="spellStart"/>
      <w:r w:rsidR="0041193D" w:rsidRPr="00CA65B1">
        <w:rPr>
          <w:sz w:val="28"/>
          <w:szCs w:val="28"/>
          <w:lang w:val="es-ES"/>
        </w:rPr>
        <w:t>sigloXVIll</w:t>
      </w:r>
      <w:proofErr w:type="spellEnd"/>
      <w:r w:rsidR="0041193D" w:rsidRPr="00CA65B1">
        <w:rPr>
          <w:sz w:val="28"/>
          <w:szCs w:val="28"/>
          <w:lang w:val="es-ES"/>
        </w:rPr>
        <w:t xml:space="preserve"> </w:t>
      </w:r>
    </w:p>
    <w:p w:rsidR="0041193D" w:rsidRPr="00CA65B1" w:rsidRDefault="0041193D" w:rsidP="0041193D">
      <w:pPr>
        <w:pStyle w:val="Sinespaciado"/>
        <w:numPr>
          <w:ilvl w:val="0"/>
          <w:numId w:val="23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Salón de visitas de honor </w:t>
      </w:r>
    </w:p>
    <w:p w:rsidR="0041193D" w:rsidRPr="00CA65B1" w:rsidRDefault="0041193D" w:rsidP="0041193D">
      <w:pPr>
        <w:pStyle w:val="Sinespaciado"/>
        <w:numPr>
          <w:ilvl w:val="0"/>
          <w:numId w:val="23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lastRenderedPageBreak/>
        <w:t>Salas de la primera mitad del siglo XIX</w:t>
      </w:r>
    </w:p>
    <w:p w:rsidR="0041193D" w:rsidRPr="00CA65B1" w:rsidRDefault="0041193D" w:rsidP="0041193D">
      <w:pPr>
        <w:pStyle w:val="Sinespaciado"/>
        <w:numPr>
          <w:ilvl w:val="0"/>
          <w:numId w:val="23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Salones de la segunda mitad del siglo XIX </w:t>
      </w:r>
    </w:p>
    <w:p w:rsidR="0041193D" w:rsidRPr="003926B6" w:rsidRDefault="0041193D" w:rsidP="0041193D">
      <w:pPr>
        <w:pStyle w:val="Sinespaciado"/>
        <w:numPr>
          <w:ilvl w:val="0"/>
          <w:numId w:val="23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>Arte moderno</w:t>
      </w:r>
    </w:p>
    <w:p w:rsidR="0041193D" w:rsidRPr="00C44712" w:rsidRDefault="0041193D" w:rsidP="0041193D">
      <w:pPr>
        <w:pStyle w:val="Sinespaciado"/>
        <w:rPr>
          <w:b/>
          <w:sz w:val="28"/>
          <w:szCs w:val="28"/>
          <w:lang w:val="es-ES"/>
        </w:rPr>
      </w:pPr>
      <w:r w:rsidRPr="00C44712">
        <w:rPr>
          <w:b/>
          <w:sz w:val="28"/>
          <w:szCs w:val="28"/>
          <w:lang w:val="es-ES"/>
        </w:rPr>
        <w:t xml:space="preserve">Palacio Faberge (Ingreso) </w:t>
      </w:r>
    </w:p>
    <w:p w:rsidR="0041193D" w:rsidRPr="00CA65B1" w:rsidRDefault="0041193D" w:rsidP="0041193D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>Sala roja</w:t>
      </w:r>
    </w:p>
    <w:p w:rsidR="0041193D" w:rsidRPr="00CA65B1" w:rsidRDefault="0041193D" w:rsidP="0041193D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Sala de los Caballeros </w:t>
      </w:r>
    </w:p>
    <w:p w:rsidR="0041193D" w:rsidRPr="00CA65B1" w:rsidRDefault="0041193D" w:rsidP="0041193D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EI teatro </w:t>
      </w:r>
    </w:p>
    <w:p w:rsidR="0041193D" w:rsidRPr="00CA65B1" w:rsidRDefault="0041193D" w:rsidP="0041193D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Sala dorada </w:t>
      </w:r>
    </w:p>
    <w:p w:rsidR="0041193D" w:rsidRPr="00CA65B1" w:rsidRDefault="0041193D" w:rsidP="0041193D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>Sala gótica</w:t>
      </w:r>
    </w:p>
    <w:p w:rsidR="0041193D" w:rsidRDefault="0041193D" w:rsidP="0041193D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>Sala azul (exposición de los huevos Faberge)</w:t>
      </w:r>
    </w:p>
    <w:p w:rsidR="0041193D" w:rsidRPr="00314588" w:rsidRDefault="0041193D" w:rsidP="00314588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314588">
        <w:rPr>
          <w:sz w:val="28"/>
          <w:szCs w:val="28"/>
          <w:lang w:val="es-ES"/>
        </w:rPr>
        <w:t>Almuerzo (opcional) -comida típica rusa</w:t>
      </w:r>
    </w:p>
    <w:p w:rsidR="0041193D" w:rsidRPr="003926B6" w:rsidRDefault="0041193D" w:rsidP="003926B6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r w:rsidRPr="003926B6">
        <w:rPr>
          <w:sz w:val="28"/>
          <w:szCs w:val="28"/>
          <w:lang w:val="es-ES"/>
        </w:rPr>
        <w:t>Museo de Arte Moderno ERARTA (Ingreso)</w:t>
      </w:r>
    </w:p>
    <w:p w:rsidR="0041193D" w:rsidRPr="003926B6" w:rsidRDefault="0041193D" w:rsidP="0041193D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r w:rsidRPr="003926B6">
        <w:rPr>
          <w:sz w:val="28"/>
          <w:szCs w:val="28"/>
          <w:lang w:val="es-ES"/>
        </w:rPr>
        <w:t xml:space="preserve">Museo del </w:t>
      </w:r>
      <w:proofErr w:type="spellStart"/>
      <w:r w:rsidRPr="003926B6">
        <w:rPr>
          <w:sz w:val="28"/>
          <w:szCs w:val="28"/>
          <w:lang w:val="es-ES"/>
        </w:rPr>
        <w:t>Hermitage</w:t>
      </w:r>
      <w:proofErr w:type="spellEnd"/>
      <w:r w:rsidRPr="003926B6">
        <w:rPr>
          <w:sz w:val="28"/>
          <w:szCs w:val="28"/>
          <w:lang w:val="es-ES"/>
        </w:rPr>
        <w:t xml:space="preserve"> (Edificio del estado Mayor) (Ingreso)</w:t>
      </w:r>
    </w:p>
    <w:p w:rsidR="0041193D" w:rsidRPr="00CA65B1" w:rsidRDefault="0041193D" w:rsidP="0041193D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proofErr w:type="spellStart"/>
      <w:r w:rsidRPr="00CA65B1">
        <w:rPr>
          <w:sz w:val="28"/>
          <w:szCs w:val="28"/>
          <w:lang w:val="es-ES"/>
        </w:rPr>
        <w:t>Salade</w:t>
      </w:r>
      <w:proofErr w:type="spellEnd"/>
      <w:r w:rsidRPr="00CA65B1">
        <w:rPr>
          <w:sz w:val="28"/>
          <w:szCs w:val="28"/>
          <w:lang w:val="es-ES"/>
        </w:rPr>
        <w:t xml:space="preserve"> Alfred </w:t>
      </w:r>
      <w:proofErr w:type="spellStart"/>
      <w:r w:rsidRPr="00CA65B1">
        <w:rPr>
          <w:sz w:val="28"/>
          <w:szCs w:val="28"/>
          <w:lang w:val="es-ES"/>
        </w:rPr>
        <w:t>Sisley</w:t>
      </w:r>
      <w:proofErr w:type="spellEnd"/>
      <w:r w:rsidRPr="00CA65B1">
        <w:rPr>
          <w:sz w:val="28"/>
          <w:szCs w:val="28"/>
          <w:lang w:val="es-ES"/>
        </w:rPr>
        <w:t xml:space="preserve"> у Camille Pizarro</w:t>
      </w:r>
    </w:p>
    <w:p w:rsidR="0041193D" w:rsidRPr="00CA65B1" w:rsidRDefault="0041193D" w:rsidP="0041193D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Sala de Renoir у </w:t>
      </w:r>
      <w:proofErr w:type="spellStart"/>
      <w:r w:rsidRPr="00CA65B1">
        <w:rPr>
          <w:sz w:val="28"/>
          <w:szCs w:val="28"/>
          <w:lang w:val="es-ES"/>
        </w:rPr>
        <w:t>Cezanne</w:t>
      </w:r>
      <w:proofErr w:type="spellEnd"/>
      <w:r w:rsidRPr="00CA65B1">
        <w:rPr>
          <w:sz w:val="28"/>
          <w:szCs w:val="28"/>
          <w:lang w:val="es-ES"/>
        </w:rPr>
        <w:t xml:space="preserve"> </w:t>
      </w:r>
    </w:p>
    <w:p w:rsidR="0041193D" w:rsidRPr="00CA65B1" w:rsidRDefault="0041193D" w:rsidP="0041193D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Sala de </w:t>
      </w:r>
      <w:proofErr w:type="spellStart"/>
      <w:r w:rsidRPr="00CA65B1">
        <w:rPr>
          <w:sz w:val="28"/>
          <w:szCs w:val="28"/>
          <w:lang w:val="es-ES"/>
        </w:rPr>
        <w:t>Vincent</w:t>
      </w:r>
      <w:proofErr w:type="spellEnd"/>
      <w:r w:rsidRPr="00CA65B1">
        <w:rPr>
          <w:sz w:val="28"/>
          <w:szCs w:val="28"/>
          <w:lang w:val="es-ES"/>
        </w:rPr>
        <w:t xml:space="preserve"> Van Gogh </w:t>
      </w:r>
    </w:p>
    <w:p w:rsidR="0041193D" w:rsidRPr="00CA65B1" w:rsidRDefault="0041193D" w:rsidP="0041193D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Sala de Gauguin </w:t>
      </w:r>
    </w:p>
    <w:p w:rsidR="0041193D" w:rsidRPr="00CA65B1" w:rsidRDefault="0041193D" w:rsidP="0041193D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Sala de </w:t>
      </w:r>
      <w:proofErr w:type="spellStart"/>
      <w:r w:rsidRPr="00CA65B1">
        <w:rPr>
          <w:sz w:val="28"/>
          <w:szCs w:val="28"/>
          <w:lang w:val="es-ES"/>
        </w:rPr>
        <w:t>Matisse</w:t>
      </w:r>
      <w:proofErr w:type="spellEnd"/>
      <w:r w:rsidRPr="00CA65B1">
        <w:rPr>
          <w:sz w:val="28"/>
          <w:szCs w:val="28"/>
          <w:lang w:val="es-ES"/>
        </w:rPr>
        <w:t xml:space="preserve"> </w:t>
      </w:r>
    </w:p>
    <w:p w:rsidR="0041193D" w:rsidRPr="00CA65B1" w:rsidRDefault="0041193D" w:rsidP="0041193D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proofErr w:type="spellStart"/>
      <w:r w:rsidRPr="00CA65B1">
        <w:rPr>
          <w:sz w:val="28"/>
          <w:szCs w:val="28"/>
          <w:lang w:val="es-ES"/>
        </w:rPr>
        <w:t>Salade</w:t>
      </w:r>
      <w:proofErr w:type="spellEnd"/>
      <w:r w:rsidRPr="00CA65B1">
        <w:rPr>
          <w:sz w:val="28"/>
          <w:szCs w:val="28"/>
          <w:lang w:val="es-ES"/>
        </w:rPr>
        <w:t xml:space="preserve"> Maurice Denis </w:t>
      </w:r>
    </w:p>
    <w:p w:rsidR="0041193D" w:rsidRPr="00CA65B1" w:rsidRDefault="0041193D" w:rsidP="0041193D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Entre otras </w:t>
      </w:r>
    </w:p>
    <w:p w:rsidR="0041193D" w:rsidRDefault="0041193D" w:rsidP="0041193D">
      <w:pPr>
        <w:pStyle w:val="Sinespaciado"/>
        <w:rPr>
          <w:sz w:val="28"/>
          <w:szCs w:val="28"/>
          <w:lang w:val="es-ES"/>
        </w:rPr>
      </w:pPr>
    </w:p>
    <w:tbl>
      <w:tblPr>
        <w:tblW w:w="6900" w:type="dxa"/>
        <w:jc w:val="center"/>
        <w:tblInd w:w="93" w:type="dxa"/>
        <w:tblLook w:val="04A0" w:firstRow="1" w:lastRow="0" w:firstColumn="1" w:lastColumn="0" w:noHBand="0" w:noVBand="1"/>
      </w:tblPr>
      <w:tblGrid>
        <w:gridCol w:w="1600"/>
        <w:gridCol w:w="1600"/>
        <w:gridCol w:w="1840"/>
        <w:gridCol w:w="1860"/>
      </w:tblGrid>
      <w:tr w:rsidR="00EF1450" w:rsidRPr="000878D6" w:rsidTr="00EF1450">
        <w:trPr>
          <w:trHeight w:val="593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1E5038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2 -3 per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1E5038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4 - 9 per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1E5038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>10 -15 per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1E5038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16 -20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</w:tr>
      <w:tr w:rsidR="00EF1450" w:rsidRPr="000878D6" w:rsidTr="00EF1450">
        <w:trPr>
          <w:trHeight w:val="73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517F6F" w:rsidRDefault="00EF1450" w:rsidP="001E5038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385$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41193D" w:rsidRDefault="00EF1450" w:rsidP="00691FEF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267$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41193D" w:rsidRDefault="00EF1450" w:rsidP="003926B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155$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517F6F" w:rsidRDefault="00EF1450" w:rsidP="001E5038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140$</w:t>
            </w:r>
          </w:p>
        </w:tc>
      </w:tr>
    </w:tbl>
    <w:p w:rsidR="003926B6" w:rsidRPr="003926B6" w:rsidRDefault="003926B6" w:rsidP="001E5038">
      <w:pPr>
        <w:pStyle w:val="Sinespaciado"/>
        <w:rPr>
          <w:sz w:val="28"/>
          <w:szCs w:val="28"/>
        </w:rPr>
      </w:pPr>
    </w:p>
    <w:p w:rsidR="001E5038" w:rsidRPr="006D112F" w:rsidRDefault="000829B0" w:rsidP="001E5038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  <w:r>
        <w:rPr>
          <w:rFonts w:ascii="Monotype Corsiva" w:hAnsi="Monotype Corsiva"/>
          <w:b/>
          <w:noProof/>
          <w:color w:val="365F91" w:themeColor="accent1" w:themeShade="BF"/>
          <w:sz w:val="56"/>
          <w:szCs w:val="5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3604260</wp:posOffset>
            </wp:positionH>
            <wp:positionV relativeFrom="paragraph">
              <wp:posOffset>-1270</wp:posOffset>
            </wp:positionV>
            <wp:extent cx="2847975" cy="2133600"/>
            <wp:effectExtent l="19050" t="0" r="9525" b="0"/>
            <wp:wrapSquare wrapText="bothSides"/>
            <wp:docPr id="4" name="Рисунок 11" descr="C:\Users\Katia\Desktop\фото для каталога\спб\sity_kronstadt_naval_cathedr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atia\Desktop\фото для каталога\спб\sity_kronstadt_naval_cathedral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5038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 xml:space="preserve">Tour </w:t>
      </w:r>
      <w:r w:rsidR="00EF1450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 xml:space="preserve"> </w:t>
      </w:r>
      <w:r w:rsidR="001E5038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 xml:space="preserve">arte </w:t>
      </w:r>
      <w:r w:rsidR="00EF1450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 xml:space="preserve"> </w:t>
      </w:r>
      <w:r w:rsidR="001E5038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ruso</w:t>
      </w:r>
    </w:p>
    <w:p w:rsidR="00696B22" w:rsidRPr="002B23C4" w:rsidRDefault="00696B22" w:rsidP="00696B22">
      <w:pPr>
        <w:pStyle w:val="Sinespaciado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Duración</w:t>
      </w:r>
      <w:r>
        <w:rPr>
          <w:sz w:val="28"/>
          <w:szCs w:val="28"/>
          <w:lang w:val="es-ES"/>
        </w:rPr>
        <w:t>: 7</w:t>
      </w:r>
      <w:r w:rsidRPr="002B23C4">
        <w:rPr>
          <w:sz w:val="28"/>
          <w:szCs w:val="28"/>
          <w:lang w:val="es-ES"/>
        </w:rPr>
        <w:t xml:space="preserve"> Horas</w:t>
      </w:r>
    </w:p>
    <w:p w:rsidR="00696B22" w:rsidRPr="00CA65B1" w:rsidRDefault="00696B22" w:rsidP="00696B22">
      <w:pPr>
        <w:pStyle w:val="Sinespaciado"/>
        <w:rPr>
          <w:sz w:val="28"/>
          <w:szCs w:val="28"/>
          <w:lang w:val="es-ES"/>
        </w:rPr>
      </w:pPr>
      <w:r w:rsidRPr="00C44712">
        <w:rPr>
          <w:b/>
          <w:sz w:val="28"/>
          <w:szCs w:val="28"/>
          <w:lang w:val="es-ES"/>
        </w:rPr>
        <w:t>Museo Ruso (Ingreso)</w:t>
      </w:r>
    </w:p>
    <w:p w:rsidR="00696B22" w:rsidRPr="00CA65B1" w:rsidRDefault="00696B22" w:rsidP="00696B22">
      <w:pPr>
        <w:pStyle w:val="Sinespaciado"/>
        <w:numPr>
          <w:ilvl w:val="0"/>
          <w:numId w:val="23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Escalera de gala </w:t>
      </w:r>
    </w:p>
    <w:p w:rsidR="00696B22" w:rsidRPr="00CA65B1" w:rsidRDefault="00696B22" w:rsidP="00696B22">
      <w:pPr>
        <w:pStyle w:val="Sinespaciado"/>
        <w:numPr>
          <w:ilvl w:val="0"/>
          <w:numId w:val="23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Salas de los Iconos (</w:t>
      </w:r>
      <w:proofErr w:type="spellStart"/>
      <w:r w:rsidRPr="00CA65B1">
        <w:rPr>
          <w:sz w:val="28"/>
          <w:szCs w:val="28"/>
          <w:lang w:val="es-ES"/>
        </w:rPr>
        <w:t>Andre</w:t>
      </w:r>
      <w:r>
        <w:rPr>
          <w:sz w:val="28"/>
          <w:szCs w:val="28"/>
          <w:lang w:val="es-ES"/>
        </w:rPr>
        <w:t>y</w:t>
      </w:r>
      <w:r w:rsidRPr="00CA65B1">
        <w:rPr>
          <w:sz w:val="28"/>
          <w:szCs w:val="28"/>
          <w:lang w:val="es-ES"/>
        </w:rPr>
        <w:t>Rubliov</w:t>
      </w:r>
      <w:proofErr w:type="spellEnd"/>
      <w:r w:rsidRPr="00CA65B1">
        <w:rPr>
          <w:sz w:val="28"/>
          <w:szCs w:val="28"/>
          <w:lang w:val="es-ES"/>
        </w:rPr>
        <w:t xml:space="preserve">) </w:t>
      </w:r>
    </w:p>
    <w:p w:rsidR="00696B22" w:rsidRPr="00CA65B1" w:rsidRDefault="00696B22" w:rsidP="00696B22">
      <w:pPr>
        <w:pStyle w:val="Sinespaciado"/>
        <w:numPr>
          <w:ilvl w:val="0"/>
          <w:numId w:val="23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Arte rusa del </w:t>
      </w:r>
      <w:proofErr w:type="spellStart"/>
      <w:r w:rsidRPr="00CA65B1">
        <w:rPr>
          <w:sz w:val="28"/>
          <w:szCs w:val="28"/>
          <w:lang w:val="es-ES"/>
        </w:rPr>
        <w:t>sigloXVIll</w:t>
      </w:r>
      <w:proofErr w:type="spellEnd"/>
    </w:p>
    <w:p w:rsidR="00696B22" w:rsidRPr="00CA65B1" w:rsidRDefault="00696B22" w:rsidP="00696B22">
      <w:pPr>
        <w:pStyle w:val="Sinespaciado"/>
        <w:numPr>
          <w:ilvl w:val="0"/>
          <w:numId w:val="23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Salón de visitas de honor </w:t>
      </w:r>
    </w:p>
    <w:p w:rsidR="00696B22" w:rsidRPr="00CA65B1" w:rsidRDefault="00696B22" w:rsidP="00696B22">
      <w:pPr>
        <w:pStyle w:val="Sinespaciado"/>
        <w:numPr>
          <w:ilvl w:val="0"/>
          <w:numId w:val="23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>Salas de la primera mitad del siglo XIX</w:t>
      </w:r>
    </w:p>
    <w:p w:rsidR="00696B22" w:rsidRPr="00CA65B1" w:rsidRDefault="00696B22" w:rsidP="00696B22">
      <w:pPr>
        <w:pStyle w:val="Sinespaciado"/>
        <w:numPr>
          <w:ilvl w:val="0"/>
          <w:numId w:val="23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Salones de la segunda mitad del siglo XIX </w:t>
      </w:r>
    </w:p>
    <w:p w:rsidR="00696B22" w:rsidRPr="00CA65B1" w:rsidRDefault="00696B22" w:rsidP="00696B22">
      <w:pPr>
        <w:pStyle w:val="Sinespaciado"/>
        <w:numPr>
          <w:ilvl w:val="0"/>
          <w:numId w:val="23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>Arte moderno</w:t>
      </w:r>
    </w:p>
    <w:p w:rsidR="00696B22" w:rsidRPr="00CA65B1" w:rsidRDefault="00696B22" w:rsidP="00696B22">
      <w:pPr>
        <w:pStyle w:val="Sinespaciado"/>
        <w:rPr>
          <w:sz w:val="28"/>
          <w:szCs w:val="28"/>
          <w:lang w:val="es-ES"/>
        </w:rPr>
      </w:pPr>
    </w:p>
    <w:p w:rsidR="00696B22" w:rsidRPr="00C44712" w:rsidRDefault="00696B22" w:rsidP="00696B22">
      <w:pPr>
        <w:pStyle w:val="Sinespaciado"/>
        <w:rPr>
          <w:b/>
          <w:sz w:val="28"/>
          <w:szCs w:val="28"/>
          <w:lang w:val="es-ES"/>
        </w:rPr>
      </w:pPr>
      <w:r w:rsidRPr="00C44712">
        <w:rPr>
          <w:b/>
          <w:sz w:val="28"/>
          <w:szCs w:val="28"/>
          <w:lang w:val="es-ES"/>
        </w:rPr>
        <w:t xml:space="preserve">Palacio Faberge (Ingreso) </w:t>
      </w:r>
    </w:p>
    <w:p w:rsidR="00696B22" w:rsidRPr="00CA65B1" w:rsidRDefault="00696B22" w:rsidP="00696B22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>Sala roja</w:t>
      </w:r>
    </w:p>
    <w:p w:rsidR="00696B22" w:rsidRPr="00CA65B1" w:rsidRDefault="00696B22" w:rsidP="00696B22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lastRenderedPageBreak/>
        <w:t xml:space="preserve">Sala de los Caballeros </w:t>
      </w:r>
    </w:p>
    <w:p w:rsidR="00696B22" w:rsidRPr="00CA65B1" w:rsidRDefault="00696B22" w:rsidP="00696B22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EI teatro </w:t>
      </w:r>
    </w:p>
    <w:p w:rsidR="00696B22" w:rsidRPr="00CA65B1" w:rsidRDefault="00696B22" w:rsidP="00696B22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Sala dorada </w:t>
      </w:r>
    </w:p>
    <w:p w:rsidR="00696B22" w:rsidRPr="00CA65B1" w:rsidRDefault="00696B22" w:rsidP="00696B22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>Sala gótica</w:t>
      </w:r>
    </w:p>
    <w:p w:rsidR="00696B22" w:rsidRPr="00696B22" w:rsidRDefault="00696B22" w:rsidP="00696B22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>Sala azul (exposición de los huevos Faberge)</w:t>
      </w:r>
    </w:p>
    <w:p w:rsidR="00696B22" w:rsidRPr="00696B22" w:rsidRDefault="00696B22" w:rsidP="00696B22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696B22">
        <w:rPr>
          <w:sz w:val="28"/>
          <w:szCs w:val="28"/>
          <w:lang w:val="es-ES"/>
        </w:rPr>
        <w:t>Almuerzo (opcional) -comida típica rusa</w:t>
      </w:r>
    </w:p>
    <w:p w:rsidR="00696B22" w:rsidRPr="00696B22" w:rsidRDefault="00696B22" w:rsidP="00696B22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696B22">
        <w:rPr>
          <w:sz w:val="28"/>
          <w:szCs w:val="28"/>
          <w:lang w:val="es-ES"/>
        </w:rPr>
        <w:t>Museo de Arte Moderno ERARTA (Ingreso)</w:t>
      </w:r>
    </w:p>
    <w:p w:rsidR="00696B22" w:rsidRPr="00696B22" w:rsidRDefault="00696B22" w:rsidP="00696B22">
      <w:pPr>
        <w:pStyle w:val="Sinespaciado"/>
        <w:numPr>
          <w:ilvl w:val="0"/>
          <w:numId w:val="24"/>
        </w:numPr>
        <w:rPr>
          <w:sz w:val="28"/>
          <w:szCs w:val="28"/>
          <w:lang w:val="es-ES"/>
        </w:rPr>
      </w:pPr>
      <w:r w:rsidRPr="00696B22">
        <w:rPr>
          <w:sz w:val="28"/>
          <w:szCs w:val="28"/>
          <w:lang w:val="es-ES"/>
        </w:rPr>
        <w:t xml:space="preserve">Museo del </w:t>
      </w:r>
      <w:proofErr w:type="spellStart"/>
      <w:r w:rsidRPr="00696B22">
        <w:rPr>
          <w:sz w:val="28"/>
          <w:szCs w:val="28"/>
          <w:lang w:val="es-ES"/>
        </w:rPr>
        <w:t>Hermitage</w:t>
      </w:r>
      <w:proofErr w:type="spellEnd"/>
      <w:r w:rsidRPr="00696B22">
        <w:rPr>
          <w:sz w:val="28"/>
          <w:szCs w:val="28"/>
          <w:lang w:val="es-ES"/>
        </w:rPr>
        <w:t xml:space="preserve"> (Edificio del estado Mayor) (Ingreso)</w:t>
      </w:r>
    </w:p>
    <w:p w:rsidR="00696B22" w:rsidRPr="00CA65B1" w:rsidRDefault="00696B22" w:rsidP="00696B22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proofErr w:type="spellStart"/>
      <w:r w:rsidRPr="00CA65B1">
        <w:rPr>
          <w:sz w:val="28"/>
          <w:szCs w:val="28"/>
          <w:lang w:val="es-ES"/>
        </w:rPr>
        <w:t>Salade</w:t>
      </w:r>
      <w:proofErr w:type="spellEnd"/>
      <w:r w:rsidRPr="00CA65B1">
        <w:rPr>
          <w:sz w:val="28"/>
          <w:szCs w:val="28"/>
          <w:lang w:val="es-ES"/>
        </w:rPr>
        <w:t xml:space="preserve"> Alfred </w:t>
      </w:r>
      <w:proofErr w:type="spellStart"/>
      <w:r w:rsidRPr="00CA65B1">
        <w:rPr>
          <w:sz w:val="28"/>
          <w:szCs w:val="28"/>
          <w:lang w:val="es-ES"/>
        </w:rPr>
        <w:t>Sisley</w:t>
      </w:r>
      <w:proofErr w:type="spellEnd"/>
      <w:r w:rsidRPr="00CA65B1">
        <w:rPr>
          <w:sz w:val="28"/>
          <w:szCs w:val="28"/>
          <w:lang w:val="es-ES"/>
        </w:rPr>
        <w:t xml:space="preserve"> у Camille Pizarro</w:t>
      </w:r>
    </w:p>
    <w:p w:rsidR="00696B22" w:rsidRPr="00CA65B1" w:rsidRDefault="00696B22" w:rsidP="00696B22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Sala de Renoir у </w:t>
      </w:r>
      <w:proofErr w:type="spellStart"/>
      <w:r w:rsidRPr="00CA65B1">
        <w:rPr>
          <w:sz w:val="28"/>
          <w:szCs w:val="28"/>
          <w:lang w:val="es-ES"/>
        </w:rPr>
        <w:t>Cezanne</w:t>
      </w:r>
      <w:proofErr w:type="spellEnd"/>
    </w:p>
    <w:p w:rsidR="00696B22" w:rsidRPr="00CA65B1" w:rsidRDefault="00696B22" w:rsidP="00696B22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Sala de </w:t>
      </w:r>
      <w:proofErr w:type="spellStart"/>
      <w:r w:rsidRPr="00CA65B1">
        <w:rPr>
          <w:sz w:val="28"/>
          <w:szCs w:val="28"/>
          <w:lang w:val="es-ES"/>
        </w:rPr>
        <w:t>Vincent</w:t>
      </w:r>
      <w:proofErr w:type="spellEnd"/>
      <w:r w:rsidRPr="00CA65B1">
        <w:rPr>
          <w:sz w:val="28"/>
          <w:szCs w:val="28"/>
          <w:lang w:val="es-ES"/>
        </w:rPr>
        <w:t xml:space="preserve"> Van Gogh </w:t>
      </w:r>
    </w:p>
    <w:p w:rsidR="00696B22" w:rsidRPr="00CA65B1" w:rsidRDefault="00696B22" w:rsidP="00696B22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Sala de Gauguin </w:t>
      </w:r>
    </w:p>
    <w:p w:rsidR="00696B22" w:rsidRPr="00CA65B1" w:rsidRDefault="00696B22" w:rsidP="00696B22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Sala de </w:t>
      </w:r>
      <w:proofErr w:type="spellStart"/>
      <w:r w:rsidRPr="00CA65B1">
        <w:rPr>
          <w:sz w:val="28"/>
          <w:szCs w:val="28"/>
          <w:lang w:val="es-ES"/>
        </w:rPr>
        <w:t>Matisse</w:t>
      </w:r>
      <w:proofErr w:type="spellEnd"/>
    </w:p>
    <w:p w:rsidR="00696B22" w:rsidRPr="00CA65B1" w:rsidRDefault="00696B22" w:rsidP="00696B22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proofErr w:type="spellStart"/>
      <w:r w:rsidRPr="00CA65B1">
        <w:rPr>
          <w:sz w:val="28"/>
          <w:szCs w:val="28"/>
          <w:lang w:val="es-ES"/>
        </w:rPr>
        <w:t>Salade</w:t>
      </w:r>
      <w:proofErr w:type="spellEnd"/>
      <w:r w:rsidRPr="00CA65B1">
        <w:rPr>
          <w:sz w:val="28"/>
          <w:szCs w:val="28"/>
          <w:lang w:val="es-ES"/>
        </w:rPr>
        <w:t xml:space="preserve"> Maurice Denis </w:t>
      </w:r>
    </w:p>
    <w:p w:rsidR="00696B22" w:rsidRPr="00CA65B1" w:rsidRDefault="00696B22" w:rsidP="00696B22">
      <w:pPr>
        <w:pStyle w:val="Sinespaciado"/>
        <w:numPr>
          <w:ilvl w:val="0"/>
          <w:numId w:val="25"/>
        </w:numPr>
        <w:rPr>
          <w:sz w:val="28"/>
          <w:szCs w:val="28"/>
          <w:lang w:val="es-ES"/>
        </w:rPr>
      </w:pPr>
      <w:r w:rsidRPr="00CA65B1">
        <w:rPr>
          <w:sz w:val="28"/>
          <w:szCs w:val="28"/>
          <w:lang w:val="es-ES"/>
        </w:rPr>
        <w:t xml:space="preserve">Entre otras </w:t>
      </w:r>
    </w:p>
    <w:p w:rsidR="00696B22" w:rsidRDefault="00696B22" w:rsidP="00696B22">
      <w:pPr>
        <w:pStyle w:val="Sinespaciado"/>
        <w:rPr>
          <w:sz w:val="28"/>
          <w:szCs w:val="28"/>
          <w:lang w:val="es-ES"/>
        </w:rPr>
      </w:pPr>
    </w:p>
    <w:tbl>
      <w:tblPr>
        <w:tblW w:w="6900" w:type="dxa"/>
        <w:jc w:val="center"/>
        <w:tblInd w:w="93" w:type="dxa"/>
        <w:tblLook w:val="04A0" w:firstRow="1" w:lastRow="0" w:firstColumn="1" w:lastColumn="0" w:noHBand="0" w:noVBand="1"/>
      </w:tblPr>
      <w:tblGrid>
        <w:gridCol w:w="1600"/>
        <w:gridCol w:w="1600"/>
        <w:gridCol w:w="1840"/>
        <w:gridCol w:w="1860"/>
      </w:tblGrid>
      <w:tr w:rsidR="00EF1450" w:rsidRPr="000878D6" w:rsidTr="00EF1450">
        <w:trPr>
          <w:trHeight w:val="593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696B22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2 -3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696B22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4 - 9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696B22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10 -15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696B22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16 -20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</w:tr>
      <w:tr w:rsidR="00EF1450" w:rsidRPr="000878D6" w:rsidTr="00EF1450">
        <w:trPr>
          <w:trHeight w:val="73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696B22" w:rsidRDefault="00EF1450" w:rsidP="00696B22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375$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41193D" w:rsidRDefault="00EF1450" w:rsidP="00696B22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277$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41193D" w:rsidRDefault="00EF1450" w:rsidP="0084538F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155$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517F6F" w:rsidRDefault="00EF1450" w:rsidP="00696B22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140$</w:t>
            </w:r>
          </w:p>
        </w:tc>
      </w:tr>
    </w:tbl>
    <w:p w:rsidR="00517F6F" w:rsidRPr="00517F6F" w:rsidRDefault="00517F6F" w:rsidP="00517F6F">
      <w:pPr>
        <w:pStyle w:val="Sinespaciado"/>
        <w:jc w:val="center"/>
        <w:rPr>
          <w:rFonts w:ascii="Comic Sans MS" w:hAnsi="Comic Sans MS"/>
          <w:b/>
          <w:sz w:val="28"/>
          <w:szCs w:val="28"/>
          <w:lang w:val="es-ES"/>
        </w:rPr>
      </w:pPr>
      <w:r w:rsidRPr="00517F6F">
        <w:rPr>
          <w:rFonts w:ascii="Comic Sans MS" w:hAnsi="Comic Sans MS"/>
          <w:b/>
          <w:sz w:val="28"/>
          <w:szCs w:val="28"/>
          <w:lang w:val="es-ES"/>
        </w:rPr>
        <w:t>Precio por persona</w:t>
      </w:r>
    </w:p>
    <w:p w:rsidR="00696B22" w:rsidRPr="00CA65B1" w:rsidRDefault="00691FEF" w:rsidP="00696B22">
      <w:pPr>
        <w:pStyle w:val="Sinespaciado"/>
        <w:rPr>
          <w:sz w:val="28"/>
          <w:szCs w:val="28"/>
          <w:lang w:val="es-ES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3232785</wp:posOffset>
            </wp:positionH>
            <wp:positionV relativeFrom="paragraph">
              <wp:posOffset>160020</wp:posOffset>
            </wp:positionV>
            <wp:extent cx="2752725" cy="2019300"/>
            <wp:effectExtent l="19050" t="0" r="9525" b="0"/>
            <wp:wrapSquare wrapText="bothSides"/>
            <wp:docPr id="14" name="Рисунок 14" descr="http://m.bk55.ru/fileadmin/bkinform/bk_info_orig_37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m.bk55.ru/fileadmin/bkinform/bk_info_orig_3794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6B22" w:rsidRPr="006B4BD2" w:rsidRDefault="00696B22" w:rsidP="00696B22">
      <w:pPr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  <w:r w:rsidRPr="006B4BD2"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  <w:t>Tour soviético San Petersburgo</w:t>
      </w:r>
    </w:p>
    <w:p w:rsidR="00696B22" w:rsidRPr="002B23C4" w:rsidRDefault="00696B22" w:rsidP="00696B22">
      <w:pPr>
        <w:pStyle w:val="Sinespaciado"/>
        <w:rPr>
          <w:sz w:val="28"/>
          <w:szCs w:val="28"/>
          <w:lang w:val="es-ES"/>
        </w:rPr>
      </w:pPr>
      <w:r w:rsidRPr="002B23C4">
        <w:rPr>
          <w:b/>
          <w:sz w:val="28"/>
          <w:szCs w:val="28"/>
          <w:lang w:val="es-ES"/>
        </w:rPr>
        <w:t>Duración</w:t>
      </w:r>
      <w:r>
        <w:rPr>
          <w:sz w:val="28"/>
          <w:szCs w:val="28"/>
          <w:lang w:val="es-ES"/>
        </w:rPr>
        <w:t>: 6</w:t>
      </w:r>
      <w:r w:rsidRPr="002B23C4">
        <w:rPr>
          <w:sz w:val="28"/>
          <w:szCs w:val="28"/>
          <w:lang w:val="es-ES"/>
        </w:rPr>
        <w:t xml:space="preserve"> Horas</w:t>
      </w:r>
    </w:p>
    <w:p w:rsidR="00696B22" w:rsidRDefault="00696B22" w:rsidP="00696B22">
      <w:pPr>
        <w:pStyle w:val="Sinespaciado"/>
        <w:numPr>
          <w:ilvl w:val="0"/>
          <w:numId w:val="26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Panorámico por la avenida Moscú</w:t>
      </w:r>
    </w:p>
    <w:p w:rsidR="00696B22" w:rsidRDefault="00696B22" w:rsidP="00696B22">
      <w:pPr>
        <w:pStyle w:val="Sinespaciado"/>
        <w:numPr>
          <w:ilvl w:val="0"/>
          <w:numId w:val="26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Plaza de Lenin</w:t>
      </w:r>
    </w:p>
    <w:p w:rsidR="00696B22" w:rsidRDefault="00696B22" w:rsidP="00696B22">
      <w:pPr>
        <w:pStyle w:val="Sinespaciado"/>
        <w:numPr>
          <w:ilvl w:val="0"/>
          <w:numId w:val="26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Museo del asedio (Ingreso)</w:t>
      </w:r>
    </w:p>
    <w:p w:rsidR="00696B22" w:rsidRDefault="00696B22" w:rsidP="00696B22">
      <w:pPr>
        <w:pStyle w:val="Sinespaciado"/>
        <w:numPr>
          <w:ilvl w:val="0"/>
          <w:numId w:val="26"/>
        </w:num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Museo Barco AURORA (Ingreso)</w:t>
      </w:r>
    </w:p>
    <w:p w:rsidR="00696B22" w:rsidRDefault="00696B22" w:rsidP="00696B22">
      <w:pPr>
        <w:pStyle w:val="Sinespaciado"/>
        <w:ind w:left="720"/>
        <w:rPr>
          <w:sz w:val="28"/>
          <w:szCs w:val="28"/>
          <w:lang w:val="es-ES"/>
        </w:rPr>
      </w:pPr>
    </w:p>
    <w:tbl>
      <w:tblPr>
        <w:tblW w:w="6900" w:type="dxa"/>
        <w:jc w:val="center"/>
        <w:tblInd w:w="93" w:type="dxa"/>
        <w:tblLook w:val="04A0" w:firstRow="1" w:lastRow="0" w:firstColumn="1" w:lastColumn="0" w:noHBand="0" w:noVBand="1"/>
      </w:tblPr>
      <w:tblGrid>
        <w:gridCol w:w="1600"/>
        <w:gridCol w:w="1600"/>
        <w:gridCol w:w="1840"/>
        <w:gridCol w:w="1860"/>
      </w:tblGrid>
      <w:tr w:rsidR="00EF1450" w:rsidRPr="000878D6" w:rsidTr="00EF1450">
        <w:trPr>
          <w:trHeight w:val="593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696B22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2 -3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696B22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4 - 9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696B22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10 -15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  <w:hideMark/>
          </w:tcPr>
          <w:p w:rsidR="00EF1450" w:rsidRPr="000878D6" w:rsidRDefault="00EF1450" w:rsidP="00696B22">
            <w:pPr>
              <w:jc w:val="center"/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</w:pPr>
            <w:r w:rsidRPr="000878D6">
              <w:rPr>
                <w:rFonts w:ascii="Calibri" w:hAnsi="Calibri"/>
                <w:b/>
                <w:bCs/>
                <w:color w:val="000000"/>
                <w:sz w:val="36"/>
                <w:szCs w:val="36"/>
              </w:rPr>
              <w:t xml:space="preserve">16 -20 </w:t>
            </w:r>
            <w:r>
              <w:rPr>
                <w:rFonts w:ascii="Calibri" w:hAnsi="Calibri"/>
                <w:b/>
                <w:bCs/>
                <w:color w:val="000000"/>
                <w:sz w:val="36"/>
                <w:szCs w:val="36"/>
                <w:lang w:val="es-ES"/>
              </w:rPr>
              <w:t>PAX</w:t>
            </w:r>
          </w:p>
        </w:tc>
      </w:tr>
      <w:tr w:rsidR="00EF1450" w:rsidRPr="000878D6" w:rsidTr="00EF1450">
        <w:trPr>
          <w:trHeight w:val="73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696B22" w:rsidRDefault="00EF1450" w:rsidP="00696B22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340$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41193D" w:rsidRDefault="00EF1450" w:rsidP="0084538F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199$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41193D" w:rsidRDefault="00EF1450" w:rsidP="00691FEF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105$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50" w:rsidRPr="00517F6F" w:rsidRDefault="00EF1450" w:rsidP="00696B22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s-ES"/>
              </w:rPr>
              <w:t>88$</w:t>
            </w:r>
          </w:p>
        </w:tc>
      </w:tr>
    </w:tbl>
    <w:p w:rsidR="00517F6F" w:rsidRPr="00517F6F" w:rsidRDefault="00517F6F" w:rsidP="00517F6F">
      <w:pPr>
        <w:pStyle w:val="Sinespaciado"/>
        <w:jc w:val="center"/>
        <w:rPr>
          <w:rFonts w:ascii="Comic Sans MS" w:hAnsi="Comic Sans MS"/>
          <w:b/>
          <w:sz w:val="28"/>
          <w:szCs w:val="28"/>
          <w:lang w:val="es-ES"/>
        </w:rPr>
      </w:pPr>
      <w:r w:rsidRPr="00517F6F">
        <w:rPr>
          <w:rFonts w:ascii="Comic Sans MS" w:hAnsi="Comic Sans MS"/>
          <w:b/>
          <w:sz w:val="28"/>
          <w:szCs w:val="28"/>
          <w:lang w:val="es-ES"/>
        </w:rPr>
        <w:t>Precio por persona</w:t>
      </w:r>
    </w:p>
    <w:p w:rsidR="00B07492" w:rsidRPr="00B07492" w:rsidRDefault="00B07492" w:rsidP="00B07492">
      <w:pPr>
        <w:jc w:val="center"/>
        <w:rPr>
          <w:rFonts w:ascii="Monotype Corsiva" w:hAnsi="Monotype Corsiva"/>
          <w:b/>
          <w:color w:val="365F91" w:themeColor="accent1" w:themeShade="BF"/>
          <w:sz w:val="56"/>
          <w:szCs w:val="56"/>
          <w:lang w:val="es-ES"/>
        </w:rPr>
      </w:pPr>
      <w:bookmarkStart w:id="0" w:name="_GoBack"/>
      <w:bookmarkEnd w:id="0"/>
    </w:p>
    <w:sectPr w:rsidR="00B07492" w:rsidRPr="00B07492" w:rsidSect="005A3F51">
      <w:headerReference w:type="default" r:id="rId15"/>
      <w:pgSz w:w="11906" w:h="16838"/>
      <w:pgMar w:top="1667" w:right="1700" w:bottom="284" w:left="1134" w:header="142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1CA" w:rsidRDefault="003F71CA" w:rsidP="00CA6840">
      <w:r>
        <w:separator/>
      </w:r>
    </w:p>
  </w:endnote>
  <w:endnote w:type="continuationSeparator" w:id="0">
    <w:p w:rsidR="003F71CA" w:rsidRDefault="003F71CA" w:rsidP="00CA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1CA" w:rsidRDefault="003F71CA" w:rsidP="00CA6840">
      <w:r>
        <w:separator/>
      </w:r>
    </w:p>
  </w:footnote>
  <w:footnote w:type="continuationSeparator" w:id="0">
    <w:p w:rsidR="003F71CA" w:rsidRDefault="003F71CA" w:rsidP="00CA6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7C7" w:rsidRDefault="00A427C7">
    <w:pPr>
      <w:pStyle w:val="Encabezado"/>
      <w:rPr>
        <w:noProof/>
        <w:szCs w:val="72"/>
        <w:lang w:val="es-ES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33"/>
      <w:gridCol w:w="3955"/>
    </w:tblGrid>
    <w:tr w:rsidR="00A427C7" w:rsidTr="007D0F0A">
      <w:tc>
        <w:tcPr>
          <w:tcW w:w="5778" w:type="dxa"/>
        </w:tcPr>
        <w:p w:rsidR="00A427C7" w:rsidRDefault="00A427C7" w:rsidP="007D0F0A">
          <w:pPr>
            <w:pStyle w:val="Encabezado"/>
            <w:jc w:val="center"/>
            <w:rPr>
              <w:noProof/>
              <w:szCs w:val="72"/>
              <w:lang w:val="es-ES"/>
            </w:rPr>
          </w:pPr>
          <w:r>
            <w:rPr>
              <w:noProof/>
              <w:szCs w:val="72"/>
            </w:rPr>
            <w:drawing>
              <wp:inline distT="0" distB="0" distL="0" distR="0">
                <wp:extent cx="2218660" cy="559019"/>
                <wp:effectExtent l="0" t="0" r="0" b="0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primerarus-bi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0508" cy="559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427C7" w:rsidRPr="007D0F0A" w:rsidRDefault="00A427C7" w:rsidP="007D0F0A">
          <w:pPr>
            <w:pStyle w:val="Encabezado"/>
            <w:jc w:val="center"/>
            <w:rPr>
              <w:rStyle w:val="Ttulodellibro"/>
              <w:rFonts w:asciiTheme="minorHAnsi" w:hAnsiTheme="minorHAnsi"/>
              <w:color w:val="4F81BD" w:themeColor="accent1"/>
              <w:sz w:val="18"/>
              <w:szCs w:val="18"/>
              <w:lang w:val="es-ES"/>
            </w:rPr>
          </w:pPr>
          <w:r w:rsidRPr="007D0F0A">
            <w:rPr>
              <w:rStyle w:val="Ttulodellibro"/>
              <w:rFonts w:asciiTheme="minorHAnsi" w:hAnsiTheme="minorHAnsi"/>
              <w:color w:val="4F81BD" w:themeColor="accent1"/>
              <w:sz w:val="18"/>
              <w:szCs w:val="18"/>
              <w:lang w:val="es-ES"/>
            </w:rPr>
            <w:t xml:space="preserve">Moscú, calle </w:t>
          </w:r>
          <w:proofErr w:type="spellStart"/>
          <w:r w:rsidRPr="007D0F0A">
            <w:rPr>
              <w:rStyle w:val="Ttulodellibro"/>
              <w:rFonts w:asciiTheme="minorHAnsi" w:hAnsiTheme="minorHAnsi"/>
              <w:color w:val="4F81BD" w:themeColor="accent1"/>
              <w:sz w:val="18"/>
              <w:szCs w:val="18"/>
              <w:lang w:val="es-ES"/>
            </w:rPr>
            <w:t>Nikólskaya</w:t>
          </w:r>
          <w:proofErr w:type="spellEnd"/>
          <w:r w:rsidRPr="007D0F0A">
            <w:rPr>
              <w:rStyle w:val="Ttulodellibro"/>
              <w:rFonts w:asciiTheme="minorHAnsi" w:hAnsiTheme="minorHAnsi"/>
              <w:color w:val="4F81BD" w:themeColor="accent1"/>
              <w:sz w:val="18"/>
              <w:szCs w:val="18"/>
              <w:lang w:val="es-ES"/>
            </w:rPr>
            <w:t>, 4/</w:t>
          </w:r>
          <w:proofErr w:type="gramStart"/>
          <w:r w:rsidRPr="007D0F0A">
            <w:rPr>
              <w:rStyle w:val="Ttulodellibro"/>
              <w:rFonts w:asciiTheme="minorHAnsi" w:hAnsiTheme="minorHAnsi"/>
              <w:color w:val="4F81BD" w:themeColor="accent1"/>
              <w:sz w:val="18"/>
              <w:szCs w:val="18"/>
              <w:lang w:val="es-ES"/>
            </w:rPr>
            <w:t>5 .</w:t>
          </w:r>
          <w:proofErr w:type="gramEnd"/>
          <w:r w:rsidRPr="007D0F0A">
            <w:rPr>
              <w:rStyle w:val="Ttulodellibro"/>
              <w:rFonts w:asciiTheme="minorHAnsi" w:hAnsiTheme="minorHAnsi"/>
              <w:color w:val="4F81BD" w:themeColor="accent1"/>
              <w:sz w:val="18"/>
              <w:szCs w:val="18"/>
              <w:lang w:val="es-ES"/>
            </w:rPr>
            <w:t xml:space="preserve"> 2do piso oficina 251</w:t>
          </w:r>
        </w:p>
        <w:p w:rsidR="00A427C7" w:rsidRDefault="00CF1541" w:rsidP="007D0F0A">
          <w:pPr>
            <w:pStyle w:val="Encabezado"/>
            <w:jc w:val="center"/>
            <w:rPr>
              <w:rStyle w:val="Ttulodellibro"/>
              <w:rFonts w:asciiTheme="minorHAnsi" w:hAnsiTheme="minorHAnsi"/>
              <w:color w:val="4F81BD" w:themeColor="accent1"/>
              <w:sz w:val="16"/>
              <w:szCs w:val="16"/>
              <w:lang w:val="es-ES"/>
            </w:rPr>
          </w:pPr>
          <w:hyperlink r:id="rId2" w:history="1">
            <w:r w:rsidR="00A427C7" w:rsidRPr="007D0F0A">
              <w:rPr>
                <w:rStyle w:val="Ttulodellibro"/>
                <w:rFonts w:asciiTheme="minorHAnsi" w:hAnsiTheme="minorHAnsi"/>
                <w:color w:val="4F81BD" w:themeColor="accent1"/>
                <w:sz w:val="16"/>
                <w:szCs w:val="16"/>
                <w:lang w:val="es-ES"/>
              </w:rPr>
              <w:t>www.primerarus.com</w:t>
            </w:r>
          </w:hyperlink>
          <w:hyperlink r:id="rId3" w:history="1">
            <w:r w:rsidR="00A427C7" w:rsidRPr="007D0F0A">
              <w:rPr>
                <w:rStyle w:val="Ttulodellibro"/>
                <w:rFonts w:asciiTheme="minorHAnsi" w:hAnsiTheme="minorHAnsi"/>
                <w:color w:val="4F81BD" w:themeColor="accent1"/>
                <w:sz w:val="16"/>
                <w:szCs w:val="16"/>
                <w:lang w:val="es-ES"/>
              </w:rPr>
              <w:t>ventas@primerarus.com</w:t>
            </w:r>
          </w:hyperlink>
        </w:p>
        <w:p w:rsidR="00A427C7" w:rsidRDefault="00A427C7" w:rsidP="007D0F0A">
          <w:pPr>
            <w:pStyle w:val="Encabezado"/>
            <w:jc w:val="center"/>
            <w:rPr>
              <w:rFonts w:asciiTheme="minorHAnsi" w:hAnsiTheme="minorHAnsi"/>
              <w:noProof/>
              <w:sz w:val="16"/>
              <w:szCs w:val="16"/>
              <w:lang w:val="es-ES"/>
            </w:rPr>
          </w:pPr>
          <w:r w:rsidRPr="007D0F0A">
            <w:rPr>
              <w:rFonts w:asciiTheme="minorHAnsi" w:hAnsiTheme="minorHAnsi"/>
              <w:noProof/>
              <w:sz w:val="16"/>
              <w:szCs w:val="16"/>
              <w:lang w:val="es-ES"/>
            </w:rPr>
            <w:t xml:space="preserve">+7 (495) 662 4902   +7 (916) 427 5580  </w:t>
          </w:r>
        </w:p>
        <w:p w:rsidR="00A427C7" w:rsidRPr="00E478A3" w:rsidRDefault="00A427C7" w:rsidP="00E478A3">
          <w:pPr>
            <w:pStyle w:val="Encabezado"/>
            <w:jc w:val="center"/>
            <w:rPr>
              <w:rFonts w:asciiTheme="minorHAnsi" w:hAnsiTheme="minorHAnsi"/>
              <w:noProof/>
              <w:sz w:val="16"/>
              <w:szCs w:val="16"/>
              <w:lang w:val="es-ES"/>
            </w:rPr>
          </w:pPr>
          <w:r w:rsidRPr="00E478A3">
            <w:rPr>
              <w:rFonts w:asciiTheme="minorHAnsi" w:hAnsiTheme="minorHAnsi"/>
              <w:noProof/>
              <w:sz w:val="16"/>
              <w:szCs w:val="16"/>
              <w:lang w:val="es-ES"/>
            </w:rPr>
            <w:t>Skype: PrimeraRus   www.facebook.com/losinvitoarusia</w:t>
          </w:r>
        </w:p>
      </w:tc>
      <w:tc>
        <w:tcPr>
          <w:tcW w:w="4503" w:type="dxa"/>
        </w:tcPr>
        <w:p w:rsidR="00A427C7" w:rsidRDefault="00A427C7" w:rsidP="007D0F0A">
          <w:pPr>
            <w:pStyle w:val="Encabezado"/>
            <w:jc w:val="right"/>
            <w:rPr>
              <w:noProof/>
              <w:szCs w:val="72"/>
              <w:lang w:val="es-ES"/>
            </w:rPr>
          </w:pPr>
          <w:r>
            <w:rPr>
              <w:noProof/>
              <w:szCs w:val="72"/>
            </w:rPr>
            <w:drawing>
              <wp:inline distT="0" distB="0" distL="0" distR="0">
                <wp:extent cx="1106500" cy="1106500"/>
                <wp:effectExtent l="0" t="0" r="0" b="0"/>
                <wp:docPr id="17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-cod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7503" cy="11075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A427C7" w:rsidRPr="0050103B" w:rsidRDefault="0084538F">
    <w:pPr>
      <w:pStyle w:val="Encabezado"/>
      <w:rPr>
        <w:lang w:val="es-ES"/>
      </w:rPr>
    </w:pPr>
    <w:r>
      <w:rPr>
        <w:noProof/>
        <w:szCs w:val="72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>
              <wp:simplePos x="0" y="0"/>
              <wp:positionH relativeFrom="column">
                <wp:posOffset>-753745</wp:posOffset>
              </wp:positionH>
              <wp:positionV relativeFrom="paragraph">
                <wp:posOffset>3809</wp:posOffset>
              </wp:positionV>
              <wp:extent cx="7622540" cy="0"/>
              <wp:effectExtent l="0" t="0" r="16510" b="19050"/>
              <wp:wrapNone/>
              <wp:docPr id="5" name="1 Conector rec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225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1 Conector recto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9.35pt,.3pt" to="540.8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" strokecolor="#4579b8 [3044]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6pt;height:30.15pt;visibility:visible;mso-wrap-style:square" o:bullet="t">
        <v:imagedata r:id="rId1" o:title=""/>
      </v:shape>
    </w:pict>
  </w:numPicBullet>
  <w:abstractNum w:abstractNumId="0">
    <w:nsid w:val="05B826EF"/>
    <w:multiLevelType w:val="hybridMultilevel"/>
    <w:tmpl w:val="BC208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143AA"/>
    <w:multiLevelType w:val="hybridMultilevel"/>
    <w:tmpl w:val="3FC86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0C2055"/>
    <w:multiLevelType w:val="hybridMultilevel"/>
    <w:tmpl w:val="0EA08BFC"/>
    <w:lvl w:ilvl="0" w:tplc="EFDEB3EE"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12625A54"/>
    <w:multiLevelType w:val="hybridMultilevel"/>
    <w:tmpl w:val="01E2A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EA0860"/>
    <w:multiLevelType w:val="hybridMultilevel"/>
    <w:tmpl w:val="D7F08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9B193A"/>
    <w:multiLevelType w:val="hybridMultilevel"/>
    <w:tmpl w:val="F32A34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E51C24"/>
    <w:multiLevelType w:val="hybridMultilevel"/>
    <w:tmpl w:val="81366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11CE7"/>
    <w:multiLevelType w:val="hybridMultilevel"/>
    <w:tmpl w:val="D49A9C62"/>
    <w:lvl w:ilvl="0" w:tplc="5EFEB7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B6697B"/>
    <w:multiLevelType w:val="hybridMultilevel"/>
    <w:tmpl w:val="7980B2E8"/>
    <w:lvl w:ilvl="0" w:tplc="EFF2BBB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110104"/>
    <w:multiLevelType w:val="hybridMultilevel"/>
    <w:tmpl w:val="4A3A0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AE289E"/>
    <w:multiLevelType w:val="hybridMultilevel"/>
    <w:tmpl w:val="E2081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F727FC"/>
    <w:multiLevelType w:val="hybridMultilevel"/>
    <w:tmpl w:val="5F6AC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6F74B3"/>
    <w:multiLevelType w:val="hybridMultilevel"/>
    <w:tmpl w:val="9E641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39460B"/>
    <w:multiLevelType w:val="hybridMultilevel"/>
    <w:tmpl w:val="C3484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1619B1"/>
    <w:multiLevelType w:val="hybridMultilevel"/>
    <w:tmpl w:val="BFEA3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024E7C"/>
    <w:multiLevelType w:val="hybridMultilevel"/>
    <w:tmpl w:val="5A9C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A23A99"/>
    <w:multiLevelType w:val="hybridMultilevel"/>
    <w:tmpl w:val="99388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874C92"/>
    <w:multiLevelType w:val="hybridMultilevel"/>
    <w:tmpl w:val="725E2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027B47"/>
    <w:multiLevelType w:val="hybridMultilevel"/>
    <w:tmpl w:val="5E568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C61A47"/>
    <w:multiLevelType w:val="hybridMultilevel"/>
    <w:tmpl w:val="AAB09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256BA8"/>
    <w:multiLevelType w:val="hybridMultilevel"/>
    <w:tmpl w:val="987A10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2075C4"/>
    <w:multiLevelType w:val="hybridMultilevel"/>
    <w:tmpl w:val="78582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C0599A"/>
    <w:multiLevelType w:val="hybridMultilevel"/>
    <w:tmpl w:val="67E4F9A6"/>
    <w:lvl w:ilvl="0" w:tplc="041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>
    <w:nsid w:val="6BCC3476"/>
    <w:multiLevelType w:val="hybridMultilevel"/>
    <w:tmpl w:val="8AC8A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202C1E"/>
    <w:multiLevelType w:val="hybridMultilevel"/>
    <w:tmpl w:val="8730D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2602DB"/>
    <w:multiLevelType w:val="hybridMultilevel"/>
    <w:tmpl w:val="9B243190"/>
    <w:lvl w:ilvl="0" w:tplc="B860F0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E092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D8BB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0CAF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3EF1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34BE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F8FE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1807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C601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>
    <w:nsid w:val="762E19AD"/>
    <w:multiLevelType w:val="hybridMultilevel"/>
    <w:tmpl w:val="4DE6E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023D16"/>
    <w:multiLevelType w:val="hybridMultilevel"/>
    <w:tmpl w:val="48520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2C5DB0"/>
    <w:multiLevelType w:val="hybridMultilevel"/>
    <w:tmpl w:val="F13C3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3"/>
  </w:num>
  <w:num w:numId="3">
    <w:abstractNumId w:val="0"/>
  </w:num>
  <w:num w:numId="4">
    <w:abstractNumId w:val="19"/>
  </w:num>
  <w:num w:numId="5">
    <w:abstractNumId w:val="21"/>
  </w:num>
  <w:num w:numId="6">
    <w:abstractNumId w:val="14"/>
  </w:num>
  <w:num w:numId="7">
    <w:abstractNumId w:val="20"/>
  </w:num>
  <w:num w:numId="8">
    <w:abstractNumId w:val="17"/>
  </w:num>
  <w:num w:numId="9">
    <w:abstractNumId w:val="1"/>
  </w:num>
  <w:num w:numId="10">
    <w:abstractNumId w:val="24"/>
  </w:num>
  <w:num w:numId="11">
    <w:abstractNumId w:val="12"/>
  </w:num>
  <w:num w:numId="12">
    <w:abstractNumId w:val="11"/>
  </w:num>
  <w:num w:numId="13">
    <w:abstractNumId w:val="7"/>
  </w:num>
  <w:num w:numId="14">
    <w:abstractNumId w:val="5"/>
  </w:num>
  <w:num w:numId="15">
    <w:abstractNumId w:val="27"/>
  </w:num>
  <w:num w:numId="16">
    <w:abstractNumId w:val="9"/>
  </w:num>
  <w:num w:numId="17">
    <w:abstractNumId w:val="28"/>
  </w:num>
  <w:num w:numId="18">
    <w:abstractNumId w:val="8"/>
  </w:num>
  <w:num w:numId="19">
    <w:abstractNumId w:val="10"/>
  </w:num>
  <w:num w:numId="20">
    <w:abstractNumId w:val="22"/>
  </w:num>
  <w:num w:numId="21">
    <w:abstractNumId w:val="13"/>
  </w:num>
  <w:num w:numId="22">
    <w:abstractNumId w:val="26"/>
  </w:num>
  <w:num w:numId="23">
    <w:abstractNumId w:val="15"/>
  </w:num>
  <w:num w:numId="24">
    <w:abstractNumId w:val="6"/>
  </w:num>
  <w:num w:numId="25">
    <w:abstractNumId w:val="18"/>
  </w:num>
  <w:num w:numId="26">
    <w:abstractNumId w:val="16"/>
  </w:num>
  <w:num w:numId="27">
    <w:abstractNumId w:val="3"/>
  </w:num>
  <w:num w:numId="28">
    <w:abstractNumId w:val="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840"/>
    <w:rsid w:val="000030B7"/>
    <w:rsid w:val="00004A7B"/>
    <w:rsid w:val="000436AE"/>
    <w:rsid w:val="000675D9"/>
    <w:rsid w:val="000829B0"/>
    <w:rsid w:val="000878AC"/>
    <w:rsid w:val="000878D6"/>
    <w:rsid w:val="00097C86"/>
    <w:rsid w:val="000A6D43"/>
    <w:rsid w:val="000E53E5"/>
    <w:rsid w:val="00105D11"/>
    <w:rsid w:val="00130FD7"/>
    <w:rsid w:val="00157604"/>
    <w:rsid w:val="0019684F"/>
    <w:rsid w:val="001E5038"/>
    <w:rsid w:val="001F2A16"/>
    <w:rsid w:val="00201131"/>
    <w:rsid w:val="00232C96"/>
    <w:rsid w:val="00290966"/>
    <w:rsid w:val="002A5026"/>
    <w:rsid w:val="002C6E42"/>
    <w:rsid w:val="002F47E1"/>
    <w:rsid w:val="003037E8"/>
    <w:rsid w:val="00314588"/>
    <w:rsid w:val="00317D70"/>
    <w:rsid w:val="003926B6"/>
    <w:rsid w:val="0039675E"/>
    <w:rsid w:val="003B385C"/>
    <w:rsid w:val="003D3AEB"/>
    <w:rsid w:val="003E3F8D"/>
    <w:rsid w:val="003F71CA"/>
    <w:rsid w:val="00407A9C"/>
    <w:rsid w:val="0041193D"/>
    <w:rsid w:val="004222D5"/>
    <w:rsid w:val="00442019"/>
    <w:rsid w:val="004A242C"/>
    <w:rsid w:val="004A7697"/>
    <w:rsid w:val="004E336E"/>
    <w:rsid w:val="004E6705"/>
    <w:rsid w:val="0050103B"/>
    <w:rsid w:val="00517F6F"/>
    <w:rsid w:val="00525F5B"/>
    <w:rsid w:val="005358C9"/>
    <w:rsid w:val="00573749"/>
    <w:rsid w:val="005A3F51"/>
    <w:rsid w:val="005D5BD8"/>
    <w:rsid w:val="005F31F5"/>
    <w:rsid w:val="005F6F84"/>
    <w:rsid w:val="00600AE1"/>
    <w:rsid w:val="006261CF"/>
    <w:rsid w:val="00635A9D"/>
    <w:rsid w:val="0063711B"/>
    <w:rsid w:val="0063732D"/>
    <w:rsid w:val="00645698"/>
    <w:rsid w:val="006815BB"/>
    <w:rsid w:val="00691FEF"/>
    <w:rsid w:val="00696B22"/>
    <w:rsid w:val="006B1C0A"/>
    <w:rsid w:val="006C3871"/>
    <w:rsid w:val="006E7A5B"/>
    <w:rsid w:val="00710819"/>
    <w:rsid w:val="00736B4E"/>
    <w:rsid w:val="00765509"/>
    <w:rsid w:val="007733AB"/>
    <w:rsid w:val="007B3875"/>
    <w:rsid w:val="007D0F0A"/>
    <w:rsid w:val="007D4109"/>
    <w:rsid w:val="007E76F3"/>
    <w:rsid w:val="007F221F"/>
    <w:rsid w:val="0084538F"/>
    <w:rsid w:val="00874279"/>
    <w:rsid w:val="008C162F"/>
    <w:rsid w:val="008F7F92"/>
    <w:rsid w:val="0090737D"/>
    <w:rsid w:val="009177F6"/>
    <w:rsid w:val="00957E49"/>
    <w:rsid w:val="009635FD"/>
    <w:rsid w:val="00971EBB"/>
    <w:rsid w:val="009877B0"/>
    <w:rsid w:val="00994001"/>
    <w:rsid w:val="009A50AE"/>
    <w:rsid w:val="009F7232"/>
    <w:rsid w:val="00A21110"/>
    <w:rsid w:val="00A427C7"/>
    <w:rsid w:val="00A51328"/>
    <w:rsid w:val="00A6364D"/>
    <w:rsid w:val="00A82390"/>
    <w:rsid w:val="00A8466E"/>
    <w:rsid w:val="00A964E1"/>
    <w:rsid w:val="00AD2030"/>
    <w:rsid w:val="00AE5808"/>
    <w:rsid w:val="00B07492"/>
    <w:rsid w:val="00B3692B"/>
    <w:rsid w:val="00B63608"/>
    <w:rsid w:val="00B65418"/>
    <w:rsid w:val="00B65CF3"/>
    <w:rsid w:val="00B75824"/>
    <w:rsid w:val="00B8588E"/>
    <w:rsid w:val="00B877A2"/>
    <w:rsid w:val="00B97432"/>
    <w:rsid w:val="00B97E27"/>
    <w:rsid w:val="00BC5A00"/>
    <w:rsid w:val="00C15119"/>
    <w:rsid w:val="00C75AA6"/>
    <w:rsid w:val="00CA6840"/>
    <w:rsid w:val="00CB664C"/>
    <w:rsid w:val="00CC2D8A"/>
    <w:rsid w:val="00CF1541"/>
    <w:rsid w:val="00D135A5"/>
    <w:rsid w:val="00D36006"/>
    <w:rsid w:val="00D6074E"/>
    <w:rsid w:val="00D62DC7"/>
    <w:rsid w:val="00D76791"/>
    <w:rsid w:val="00D80060"/>
    <w:rsid w:val="00DC4A3D"/>
    <w:rsid w:val="00DD2F61"/>
    <w:rsid w:val="00E0599E"/>
    <w:rsid w:val="00E478A3"/>
    <w:rsid w:val="00E52434"/>
    <w:rsid w:val="00E8440B"/>
    <w:rsid w:val="00E916C1"/>
    <w:rsid w:val="00E9689C"/>
    <w:rsid w:val="00EB2365"/>
    <w:rsid w:val="00ED1451"/>
    <w:rsid w:val="00ED5D18"/>
    <w:rsid w:val="00EF00B2"/>
    <w:rsid w:val="00EF1450"/>
    <w:rsid w:val="00EF3971"/>
    <w:rsid w:val="00F20071"/>
    <w:rsid w:val="00F369C1"/>
    <w:rsid w:val="00F554E7"/>
    <w:rsid w:val="00FD2B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6840"/>
    <w:pPr>
      <w:tabs>
        <w:tab w:val="center" w:pos="4677"/>
        <w:tab w:val="right" w:pos="9355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6840"/>
  </w:style>
  <w:style w:type="paragraph" w:styleId="Piedepgina">
    <w:name w:val="footer"/>
    <w:basedOn w:val="Normal"/>
    <w:link w:val="PiedepginaCar"/>
    <w:uiPriority w:val="99"/>
    <w:unhideWhenUsed/>
    <w:rsid w:val="00CA6840"/>
    <w:pPr>
      <w:tabs>
        <w:tab w:val="center" w:pos="4677"/>
        <w:tab w:val="right" w:pos="9355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840"/>
  </w:style>
  <w:style w:type="paragraph" w:styleId="Textodeglobo">
    <w:name w:val="Balloon Text"/>
    <w:basedOn w:val="Normal"/>
    <w:link w:val="TextodegloboCar"/>
    <w:uiPriority w:val="99"/>
    <w:semiHidden/>
    <w:unhideWhenUsed/>
    <w:rsid w:val="00CA68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840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0103B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554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tulodellibro">
    <w:name w:val="Book Title"/>
    <w:basedOn w:val="Fuentedeprrafopredeter"/>
    <w:uiPriority w:val="33"/>
    <w:qFormat/>
    <w:rsid w:val="007733AB"/>
    <w:rPr>
      <w:b/>
      <w:bCs/>
      <w:smallCaps/>
      <w:spacing w:val="5"/>
    </w:rPr>
  </w:style>
  <w:style w:type="paragraph" w:styleId="Prrafodelista">
    <w:name w:val="List Paragraph"/>
    <w:basedOn w:val="Normal"/>
    <w:uiPriority w:val="34"/>
    <w:qFormat/>
    <w:rsid w:val="003037E8"/>
    <w:pPr>
      <w:ind w:left="720"/>
    </w:pPr>
    <w:rPr>
      <w:rFonts w:eastAsia="Calibri"/>
    </w:rPr>
  </w:style>
  <w:style w:type="paragraph" w:styleId="Textosinformato">
    <w:name w:val="Plain Text"/>
    <w:basedOn w:val="Normal"/>
    <w:link w:val="TextosinformatoCar"/>
    <w:uiPriority w:val="99"/>
    <w:unhideWhenUsed/>
    <w:rsid w:val="005F31F5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F31F5"/>
    <w:rPr>
      <w:rFonts w:ascii="Consolas" w:eastAsia="Calibri" w:hAnsi="Consolas" w:cs="Times New Roman"/>
      <w:sz w:val="21"/>
      <w:szCs w:val="21"/>
    </w:rPr>
  </w:style>
  <w:style w:type="paragraph" w:styleId="Sinespaciado">
    <w:name w:val="No Spacing"/>
    <w:uiPriority w:val="1"/>
    <w:qFormat/>
    <w:rsid w:val="000878D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6840"/>
    <w:pPr>
      <w:tabs>
        <w:tab w:val="center" w:pos="4677"/>
        <w:tab w:val="right" w:pos="9355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6840"/>
  </w:style>
  <w:style w:type="paragraph" w:styleId="Piedepgina">
    <w:name w:val="footer"/>
    <w:basedOn w:val="Normal"/>
    <w:link w:val="PiedepginaCar"/>
    <w:uiPriority w:val="99"/>
    <w:unhideWhenUsed/>
    <w:rsid w:val="00CA6840"/>
    <w:pPr>
      <w:tabs>
        <w:tab w:val="center" w:pos="4677"/>
        <w:tab w:val="right" w:pos="9355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840"/>
  </w:style>
  <w:style w:type="paragraph" w:styleId="Textodeglobo">
    <w:name w:val="Balloon Text"/>
    <w:basedOn w:val="Normal"/>
    <w:link w:val="TextodegloboCar"/>
    <w:uiPriority w:val="99"/>
    <w:semiHidden/>
    <w:unhideWhenUsed/>
    <w:rsid w:val="00CA68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840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0103B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554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tulodellibro">
    <w:name w:val="Book Title"/>
    <w:basedOn w:val="Fuentedeprrafopredeter"/>
    <w:uiPriority w:val="33"/>
    <w:qFormat/>
    <w:rsid w:val="007733AB"/>
    <w:rPr>
      <w:b/>
      <w:bCs/>
      <w:smallCaps/>
      <w:spacing w:val="5"/>
    </w:rPr>
  </w:style>
  <w:style w:type="paragraph" w:styleId="Prrafodelista">
    <w:name w:val="List Paragraph"/>
    <w:basedOn w:val="Normal"/>
    <w:uiPriority w:val="34"/>
    <w:qFormat/>
    <w:rsid w:val="003037E8"/>
    <w:pPr>
      <w:ind w:left="720"/>
    </w:pPr>
    <w:rPr>
      <w:rFonts w:eastAsia="Calibri"/>
    </w:rPr>
  </w:style>
  <w:style w:type="paragraph" w:styleId="Textosinformato">
    <w:name w:val="Plain Text"/>
    <w:basedOn w:val="Normal"/>
    <w:link w:val="TextosinformatoCar"/>
    <w:uiPriority w:val="99"/>
    <w:unhideWhenUsed/>
    <w:rsid w:val="005F31F5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F31F5"/>
    <w:rPr>
      <w:rFonts w:ascii="Consolas" w:eastAsia="Calibri" w:hAnsi="Consolas" w:cs="Times New Roman"/>
      <w:sz w:val="21"/>
      <w:szCs w:val="21"/>
    </w:rPr>
  </w:style>
  <w:style w:type="paragraph" w:styleId="Sinespaciado">
    <w:name w:val="No Spacing"/>
    <w:uiPriority w:val="1"/>
    <w:qFormat/>
    <w:rsid w:val="000878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ntas@primerarus.com" TargetMode="External"/><Relationship Id="rId2" Type="http://schemas.openxmlformats.org/officeDocument/2006/relationships/hyperlink" Target="http://www.primerarus.com" TargetMode="External"/><Relationship Id="rId1" Type="http://schemas.openxmlformats.org/officeDocument/2006/relationships/image" Target="media/image8.png"/><Relationship Id="rId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ADF09-8B19-418B-8D24-EFA62EC89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722</Words>
  <Characters>4121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Rigoberto</dc:creator>
  <cp:lastModifiedBy>Rigoberto</cp:lastModifiedBy>
  <cp:revision>3</cp:revision>
  <dcterms:created xsi:type="dcterms:W3CDTF">2018-03-12T16:56:00Z</dcterms:created>
  <dcterms:modified xsi:type="dcterms:W3CDTF">2018-03-12T16:57:00Z</dcterms:modified>
</cp:coreProperties>
</file>